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161AAB" w:rsidP="00620AE8">
      <w:pPr>
        <w:pStyle w:val="Heading1"/>
      </w:pPr>
      <w:r>
        <w:t>Central Distric</w:t>
      </w:r>
      <w:r w:rsidR="000F5957">
        <w:t>t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63C46A713A1E4DF3A48EBCF11B4C1B8E"/>
        </w:placeholder>
        <w:date w:fullDate="2017-05-1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161AAB" w:rsidP="00A87891">
          <w:pPr>
            <w:pStyle w:val="Heading2"/>
          </w:pPr>
          <w:r>
            <w:t>May 16, 2017</w:t>
          </w:r>
        </w:p>
      </w:sdtContent>
    </w:sdt>
    <w:p w:rsidR="00A4511E" w:rsidRPr="00EA277E" w:rsidRDefault="00161AAB" w:rsidP="00A87891">
      <w:pPr>
        <w:pStyle w:val="Heading2"/>
      </w:pPr>
      <w:r>
        <w:t>9:30am</w:t>
      </w:r>
    </w:p>
    <w:p w:rsidR="006C3011" w:rsidRPr="00E460A2" w:rsidRDefault="006C3011" w:rsidP="00A87891">
      <w:r w:rsidRPr="00E460A2">
        <w:t xml:space="preserve">Type of Meeting: </w:t>
      </w:r>
      <w:r w:rsidR="00161AAB">
        <w:t xml:space="preserve">Quarterly Central district meeting </w:t>
      </w:r>
    </w:p>
    <w:p w:rsidR="00A4511E" w:rsidRPr="00E460A2" w:rsidRDefault="00A4511E" w:rsidP="00A87891">
      <w:r w:rsidRPr="00E460A2">
        <w:t>Meeting Facilitator:</w:t>
      </w:r>
      <w:r w:rsidR="00FE2819" w:rsidRPr="00E460A2">
        <w:t xml:space="preserve"> </w:t>
      </w:r>
      <w:r w:rsidR="00161AAB">
        <w:t>Camille Roland</w:t>
      </w:r>
    </w:p>
    <w:p w:rsidR="001423A6" w:rsidRPr="001423A6" w:rsidRDefault="00A4511E" w:rsidP="00A87891">
      <w:r w:rsidRPr="00E460A2">
        <w:t>Invitees:</w:t>
      </w:r>
      <w:r w:rsidR="00A87891">
        <w:t xml:space="preserve"> </w:t>
      </w:r>
      <w:r w:rsidR="00161AAB">
        <w:t>Ce</w:t>
      </w:r>
      <w:r w:rsidR="00CC2EAD">
        <w:t xml:space="preserve">ntral district WIC coordinators, </w:t>
      </w:r>
      <w:r w:rsidR="00161AAB">
        <w:t xml:space="preserve">Nutritionists, local agency and State staff. </w:t>
      </w:r>
    </w:p>
    <w:p w:rsidR="00A4511E" w:rsidRPr="00A87891" w:rsidRDefault="00A4511E" w:rsidP="00A87891">
      <w:pPr>
        <w:pStyle w:val="ListParagraph"/>
      </w:pPr>
      <w:r w:rsidRPr="00A87891">
        <w:t>Call to order</w:t>
      </w:r>
    </w:p>
    <w:p w:rsidR="00A4511E" w:rsidRPr="00A87891" w:rsidRDefault="00A4511E" w:rsidP="00A87891">
      <w:pPr>
        <w:pStyle w:val="ListParagraph"/>
      </w:pPr>
      <w:r w:rsidRPr="00A87891">
        <w:t xml:space="preserve">Roll </w:t>
      </w:r>
      <w:r w:rsidR="00297C1F" w:rsidRPr="00A87891">
        <w:t>c</w:t>
      </w:r>
      <w:r w:rsidRPr="00A87891">
        <w:t>all</w:t>
      </w:r>
    </w:p>
    <w:p w:rsidR="00A4511E" w:rsidRDefault="00161AAB" w:rsidP="00A87891">
      <w:pPr>
        <w:pStyle w:val="ListParagraph"/>
      </w:pPr>
      <w:r>
        <w:t xml:space="preserve">Presentation: Jason </w:t>
      </w:r>
      <w:proofErr w:type="spellStart"/>
      <w:r>
        <w:t>SeeHusen</w:t>
      </w:r>
      <w:proofErr w:type="spellEnd"/>
      <w:r w:rsidR="000F5957">
        <w:t xml:space="preserve">: Inventory </w:t>
      </w:r>
      <w:r w:rsidR="000F5957">
        <w:tab/>
      </w:r>
      <w:r w:rsidR="000F5957">
        <w:tab/>
        <w:t>9:30am-10:30am</w:t>
      </w:r>
    </w:p>
    <w:p w:rsidR="00161AAB" w:rsidRDefault="00161AAB" w:rsidP="00A87891">
      <w:pPr>
        <w:pStyle w:val="ListParagraph"/>
      </w:pPr>
      <w:r>
        <w:t xml:space="preserve">Presentation: Lisa </w:t>
      </w:r>
      <w:proofErr w:type="spellStart"/>
      <w:r>
        <w:t>S</w:t>
      </w:r>
      <w:r w:rsidR="000F5957">
        <w:t>chlientz</w:t>
      </w:r>
      <w:proofErr w:type="spellEnd"/>
      <w:r w:rsidR="000F5957">
        <w:t xml:space="preserve">: State breastfeeding coordinator, breast pump training 10:30am-11:15am </w:t>
      </w:r>
    </w:p>
    <w:p w:rsidR="00161AAB" w:rsidRPr="00D465F4" w:rsidRDefault="000F5957" w:rsidP="00A87891">
      <w:pPr>
        <w:pStyle w:val="ListParagraph"/>
      </w:pPr>
      <w:r>
        <w:t xml:space="preserve">Presentation: Janet Farmer and Lee Falk, Learning the Early Signs </w:t>
      </w:r>
      <w:r>
        <w:tab/>
        <w:t>11:15am</w:t>
      </w:r>
      <w:r w:rsidR="00CC2EAD">
        <w:t>-12:00pm</w:t>
      </w:r>
    </w:p>
    <w:p w:rsidR="00A87891" w:rsidRDefault="00161AAB" w:rsidP="00CC2EAD">
      <w:pPr>
        <w:pStyle w:val="ListParagraph"/>
      </w:pPr>
      <w:r>
        <w:t>Missouri WIC Association</w:t>
      </w:r>
      <w:r w:rsidR="00CC2EAD">
        <w:t xml:space="preserve">-No updates </w:t>
      </w:r>
    </w:p>
    <w:p w:rsidR="00A4511E" w:rsidRPr="00D465F4" w:rsidRDefault="00161AAB" w:rsidP="00A87891">
      <w:pPr>
        <w:pStyle w:val="ListParagraph"/>
      </w:pPr>
      <w:r>
        <w:t>State Staff Additions</w:t>
      </w:r>
      <w:r w:rsidR="008E6EDA">
        <w:tab/>
      </w:r>
      <w:r w:rsidR="008E6EDA">
        <w:tab/>
        <w:t>12:00pm-12:15</w:t>
      </w:r>
    </w:p>
    <w:p w:rsidR="00A87891" w:rsidRDefault="00CC2EAD" w:rsidP="00AE391E">
      <w:pPr>
        <w:pStyle w:val="ListNumber"/>
        <w:numPr>
          <w:ilvl w:val="0"/>
          <w:numId w:val="25"/>
        </w:numPr>
      </w:pPr>
      <w:r>
        <w:t>Gwen-Voter registration</w:t>
      </w:r>
    </w:p>
    <w:p w:rsidR="00A87891" w:rsidRPr="00AE391E" w:rsidRDefault="00A87891" w:rsidP="00567E59">
      <w:pPr>
        <w:pStyle w:val="ListNumber"/>
        <w:numPr>
          <w:ilvl w:val="0"/>
          <w:numId w:val="0"/>
        </w:numPr>
      </w:pPr>
    </w:p>
    <w:p w:rsidR="00161AAB" w:rsidRDefault="00567E59" w:rsidP="00A87891">
      <w:pPr>
        <w:pStyle w:val="ListParagraph"/>
      </w:pPr>
      <w:r>
        <w:t>Local agency additions</w:t>
      </w:r>
    </w:p>
    <w:p w:rsidR="00567E59" w:rsidRDefault="00567E59" w:rsidP="00A87891">
      <w:pPr>
        <w:pStyle w:val="ListParagraph"/>
      </w:pPr>
      <w:r>
        <w:t>August meeting date-Friday, August 18</w:t>
      </w:r>
      <w:r w:rsidRPr="00567E59">
        <w:rPr>
          <w:vertAlign w:val="superscript"/>
        </w:rPr>
        <w:t>th</w:t>
      </w:r>
      <w:r>
        <w:t xml:space="preserve"> in Miller County Health department -meeting time TBD</w:t>
      </w:r>
    </w:p>
    <w:p w:rsidR="00567E59" w:rsidRPr="00554276" w:rsidRDefault="00567E59" w:rsidP="00A87891">
      <w:pPr>
        <w:pStyle w:val="ListParagraph"/>
      </w:pPr>
      <w:r>
        <w:t>Adjournment and Thanks</w:t>
      </w:r>
      <w:bookmarkStart w:id="0" w:name="_GoBack"/>
      <w:bookmarkEnd w:id="0"/>
    </w:p>
    <w:sectPr w:rsidR="00567E59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AD"/>
    <w:rsid w:val="00095C05"/>
    <w:rsid w:val="000E2FAD"/>
    <w:rsid w:val="000F5957"/>
    <w:rsid w:val="001326BD"/>
    <w:rsid w:val="00140DAE"/>
    <w:rsid w:val="001423A6"/>
    <w:rsid w:val="0015180F"/>
    <w:rsid w:val="00161AAB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A5BAD"/>
    <w:rsid w:val="004B5C09"/>
    <w:rsid w:val="004E227E"/>
    <w:rsid w:val="004E6CF5"/>
    <w:rsid w:val="00554276"/>
    <w:rsid w:val="00567E59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8E6EDA"/>
    <w:rsid w:val="009921B8"/>
    <w:rsid w:val="00993B51"/>
    <w:rsid w:val="00A057EB"/>
    <w:rsid w:val="00A07662"/>
    <w:rsid w:val="00A4511E"/>
    <w:rsid w:val="00A87891"/>
    <w:rsid w:val="00AE391E"/>
    <w:rsid w:val="00B435B5"/>
    <w:rsid w:val="00B5397D"/>
    <w:rsid w:val="00B9781C"/>
    <w:rsid w:val="00BB542C"/>
    <w:rsid w:val="00C1643D"/>
    <w:rsid w:val="00CC2EAD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roland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C46A713A1E4DF3A48EBCF11B4C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EC0B-8DA8-42AD-980A-ABAC380FD23F}"/>
      </w:docPartPr>
      <w:docPartBody>
        <w:p w:rsidR="00085FC4" w:rsidRDefault="00192CC6">
          <w:pPr>
            <w:pStyle w:val="63C46A713A1E4DF3A48EBCF11B4C1B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C6"/>
    <w:rsid w:val="00085FC4"/>
    <w:rsid w:val="00192CC6"/>
    <w:rsid w:val="00A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200BCC3240ACA5272F1828E0D5F8">
    <w:name w:val="DDF2200BCC3240ACA5272F1828E0D5F8"/>
  </w:style>
  <w:style w:type="paragraph" w:customStyle="1" w:styleId="63C46A713A1E4DF3A48EBCF11B4C1B8E">
    <w:name w:val="63C46A713A1E4DF3A48EBCF11B4C1B8E"/>
  </w:style>
  <w:style w:type="paragraph" w:customStyle="1" w:styleId="12B4E63ECE0D49A78A988B3472369BE2">
    <w:name w:val="12B4E63ECE0D49A78A988B3472369BE2"/>
  </w:style>
  <w:style w:type="paragraph" w:customStyle="1" w:styleId="A94A4D86B737444786ABAEC443ECDC10">
    <w:name w:val="A94A4D86B737444786ABAEC443ECDC10"/>
  </w:style>
  <w:style w:type="paragraph" w:customStyle="1" w:styleId="41AF5F0959D84DB99D24A5C8768C6E4B">
    <w:name w:val="41AF5F0959D84DB99D24A5C8768C6E4B"/>
  </w:style>
  <w:style w:type="paragraph" w:customStyle="1" w:styleId="C8ED6D63C1B045A79E8F2AAE3324A115">
    <w:name w:val="C8ED6D63C1B045A79E8F2AAE3324A115"/>
  </w:style>
  <w:style w:type="paragraph" w:customStyle="1" w:styleId="B196A07B187B425BA1C1CBFA64423FA1">
    <w:name w:val="B196A07B187B425BA1C1CBFA64423FA1"/>
  </w:style>
  <w:style w:type="paragraph" w:customStyle="1" w:styleId="D6D78DD160C44185979BE3BC97587551">
    <w:name w:val="D6D78DD160C44185979BE3BC97587551"/>
  </w:style>
  <w:style w:type="paragraph" w:customStyle="1" w:styleId="A5F9618810494ACD9BFB50AED3022FFB">
    <w:name w:val="A5F9618810494ACD9BFB50AED3022FFB"/>
  </w:style>
  <w:style w:type="paragraph" w:customStyle="1" w:styleId="2D6A2D10D00E4C35A345839BF5697B3B">
    <w:name w:val="2D6A2D10D00E4C35A345839BF5697B3B"/>
  </w:style>
  <w:style w:type="paragraph" w:customStyle="1" w:styleId="A9FDEE33C7BA4669B2690A6D697D522D">
    <w:name w:val="A9FDEE33C7BA4669B2690A6D697D522D"/>
  </w:style>
  <w:style w:type="paragraph" w:customStyle="1" w:styleId="6FD25A5640244DD6859D1E15A5A9B815">
    <w:name w:val="6FD25A5640244DD6859D1E15A5A9B8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200BCC3240ACA5272F1828E0D5F8">
    <w:name w:val="DDF2200BCC3240ACA5272F1828E0D5F8"/>
  </w:style>
  <w:style w:type="paragraph" w:customStyle="1" w:styleId="63C46A713A1E4DF3A48EBCF11B4C1B8E">
    <w:name w:val="63C46A713A1E4DF3A48EBCF11B4C1B8E"/>
  </w:style>
  <w:style w:type="paragraph" w:customStyle="1" w:styleId="12B4E63ECE0D49A78A988B3472369BE2">
    <w:name w:val="12B4E63ECE0D49A78A988B3472369BE2"/>
  </w:style>
  <w:style w:type="paragraph" w:customStyle="1" w:styleId="A94A4D86B737444786ABAEC443ECDC10">
    <w:name w:val="A94A4D86B737444786ABAEC443ECDC10"/>
  </w:style>
  <w:style w:type="paragraph" w:customStyle="1" w:styleId="41AF5F0959D84DB99D24A5C8768C6E4B">
    <w:name w:val="41AF5F0959D84DB99D24A5C8768C6E4B"/>
  </w:style>
  <w:style w:type="paragraph" w:customStyle="1" w:styleId="C8ED6D63C1B045A79E8F2AAE3324A115">
    <w:name w:val="C8ED6D63C1B045A79E8F2AAE3324A115"/>
  </w:style>
  <w:style w:type="paragraph" w:customStyle="1" w:styleId="B196A07B187B425BA1C1CBFA64423FA1">
    <w:name w:val="B196A07B187B425BA1C1CBFA64423FA1"/>
  </w:style>
  <w:style w:type="paragraph" w:customStyle="1" w:styleId="D6D78DD160C44185979BE3BC97587551">
    <w:name w:val="D6D78DD160C44185979BE3BC97587551"/>
  </w:style>
  <w:style w:type="paragraph" w:customStyle="1" w:styleId="A5F9618810494ACD9BFB50AED3022FFB">
    <w:name w:val="A5F9618810494ACD9BFB50AED3022FFB"/>
  </w:style>
  <w:style w:type="paragraph" w:customStyle="1" w:styleId="2D6A2D10D00E4C35A345839BF5697B3B">
    <w:name w:val="2D6A2D10D00E4C35A345839BF5697B3B"/>
  </w:style>
  <w:style w:type="paragraph" w:customStyle="1" w:styleId="A9FDEE33C7BA4669B2690A6D697D522D">
    <w:name w:val="A9FDEE33C7BA4669B2690A6D697D522D"/>
  </w:style>
  <w:style w:type="paragraph" w:customStyle="1" w:styleId="6FD25A5640244DD6859D1E15A5A9B815">
    <w:name w:val="6FD25A5640244DD6859D1E15A5A9B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</Template>
  <TotalTime>323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Information Technologies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CRROLAND</dc:creator>
  <cp:lastModifiedBy>CRROLAND</cp:lastModifiedBy>
  <cp:revision>3</cp:revision>
  <cp:lastPrinted>2002-03-20T21:04:00Z</cp:lastPrinted>
  <dcterms:created xsi:type="dcterms:W3CDTF">2017-05-05T13:03:00Z</dcterms:created>
  <dcterms:modified xsi:type="dcterms:W3CDTF">2017-05-09T13:53:00Z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