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08" w:rsidRDefault="00033D08" w:rsidP="00033D08">
      <w:bookmarkStart w:id="0" w:name="_GoBack"/>
      <w:bookmarkEnd w:id="0"/>
    </w:p>
    <w:p w:rsidR="00945871" w:rsidRDefault="00945871" w:rsidP="00945871">
      <w:pPr>
        <w:spacing w:line="360" w:lineRule="auto"/>
        <w:ind w:left="720" w:hanging="720"/>
        <w:rPr>
          <w:rFonts w:ascii="Times New Roman(W1)" w:hAnsi="Times New Roman(W1)"/>
          <w:b/>
        </w:rPr>
      </w:pPr>
      <w:r>
        <w:rPr>
          <w:rFonts w:ascii="Times New Roman(W1)" w:hAnsi="Times New Roman(W1)"/>
          <w:b/>
        </w:rPr>
        <w:t xml:space="preserve">Date: </w:t>
      </w:r>
      <w:r w:rsidR="00A64EA9">
        <w:rPr>
          <w:rFonts w:ascii="Times New Roman(W1)" w:hAnsi="Times New Roman(W1)"/>
        </w:rPr>
        <w:t>October 3,</w:t>
      </w:r>
      <w:r w:rsidRPr="00945871">
        <w:rPr>
          <w:rFonts w:ascii="Times New Roman(W1)" w:hAnsi="Times New Roman(W1)"/>
        </w:rPr>
        <w:t xml:space="preserve"> 2018</w:t>
      </w:r>
    </w:p>
    <w:p w:rsidR="000B1661" w:rsidRPr="00033E8E" w:rsidRDefault="000B1661" w:rsidP="00945871">
      <w:pPr>
        <w:spacing w:line="360" w:lineRule="auto"/>
        <w:ind w:left="720" w:hanging="720"/>
        <w:rPr>
          <w:rFonts w:ascii="Times New Roman(W1)" w:hAnsi="Times New Roman(W1)"/>
        </w:rPr>
      </w:pPr>
      <w:r w:rsidRPr="000D534F">
        <w:rPr>
          <w:rFonts w:ascii="Times New Roman(W1)" w:hAnsi="Times New Roman(W1)"/>
          <w:b/>
        </w:rPr>
        <w:t>Presenter</w:t>
      </w:r>
      <w:r w:rsidR="006D0A45">
        <w:rPr>
          <w:rFonts w:ascii="Times New Roman(W1)" w:hAnsi="Times New Roman(W1)"/>
          <w:b/>
        </w:rPr>
        <w:t>s</w:t>
      </w:r>
      <w:r w:rsidRPr="000D534F">
        <w:rPr>
          <w:rFonts w:ascii="Times New Roman(W1)" w:hAnsi="Times New Roman(W1)"/>
          <w:b/>
        </w:rPr>
        <w:t xml:space="preserve">: </w:t>
      </w:r>
      <w:r w:rsidR="00B07C00">
        <w:rPr>
          <w:rFonts w:ascii="Times New Roman(W1)" w:hAnsi="Times New Roman(W1)"/>
          <w:b/>
        </w:rPr>
        <w:t xml:space="preserve"> </w:t>
      </w:r>
      <w:r w:rsidR="00A64EA9">
        <w:rPr>
          <w:rFonts w:ascii="Times New Roman(W1)" w:hAnsi="Times New Roman(W1)"/>
        </w:rPr>
        <w:t xml:space="preserve">Kathy </w:t>
      </w:r>
      <w:proofErr w:type="spellStart"/>
      <w:r w:rsidR="00A64EA9">
        <w:rPr>
          <w:rFonts w:ascii="Times New Roman(W1)" w:hAnsi="Times New Roman(W1)"/>
        </w:rPr>
        <w:t>Mertzlufft</w:t>
      </w:r>
      <w:proofErr w:type="spellEnd"/>
      <w:r w:rsidR="00053B58">
        <w:rPr>
          <w:rFonts w:ascii="Times New Roman(W1)" w:hAnsi="Times New Roman(W1)"/>
        </w:rPr>
        <w:t xml:space="preserve">, WIC </w:t>
      </w:r>
      <w:r w:rsidR="00A64EA9">
        <w:rPr>
          <w:rFonts w:ascii="Times New Roman(W1)" w:hAnsi="Times New Roman(W1)"/>
        </w:rPr>
        <w:t>Nutrition Services Manager</w:t>
      </w:r>
    </w:p>
    <w:p w:rsidR="00B07C00" w:rsidRPr="00033E8E" w:rsidRDefault="00033E8E" w:rsidP="00945871">
      <w:pPr>
        <w:spacing w:line="360" w:lineRule="auto"/>
        <w:ind w:left="720" w:hanging="720"/>
        <w:rPr>
          <w:rFonts w:ascii="Times New Roman(W1)" w:hAnsi="Times New Roman(W1)"/>
        </w:rPr>
      </w:pPr>
      <w:r w:rsidRPr="00033E8E">
        <w:rPr>
          <w:rFonts w:ascii="Times New Roman(W1)" w:hAnsi="Times New Roman(W1)"/>
          <w:b/>
        </w:rPr>
        <w:t>WIC District State Staff Present</w:t>
      </w:r>
      <w:r w:rsidRPr="00033E8E">
        <w:rPr>
          <w:rFonts w:ascii="Times New Roman(W1)" w:hAnsi="Times New Roman(W1)"/>
        </w:rPr>
        <w:t>:  Carrie Lines, Nancy Green</w:t>
      </w:r>
    </w:p>
    <w:p w:rsidR="009236D5" w:rsidRPr="00033E8E" w:rsidRDefault="0053772B" w:rsidP="00945871">
      <w:pPr>
        <w:spacing w:line="360" w:lineRule="auto"/>
        <w:ind w:left="720" w:hanging="720"/>
        <w:contextualSpacing/>
        <w:rPr>
          <w:rFonts w:ascii="Times New Roman(W1)" w:hAnsi="Times New Roman(W1)"/>
        </w:rPr>
      </w:pPr>
      <w:r>
        <w:rPr>
          <w:rFonts w:ascii="Times New Roman(W1)" w:hAnsi="Times New Roman(W1)"/>
          <w:b/>
        </w:rPr>
        <w:t>LA WIC</w:t>
      </w:r>
      <w:r w:rsidR="00B07C00" w:rsidRPr="00033E8E">
        <w:rPr>
          <w:rFonts w:ascii="Times New Roman(W1)" w:hAnsi="Times New Roman(W1)"/>
          <w:b/>
        </w:rPr>
        <w:t xml:space="preserve"> staff present</w:t>
      </w:r>
      <w:r w:rsidR="00B07C00" w:rsidRPr="00033E8E">
        <w:rPr>
          <w:rFonts w:ascii="Times New Roman(W1)" w:hAnsi="Times New Roman(W1)"/>
        </w:rPr>
        <w:t xml:space="preserve">: </w:t>
      </w:r>
    </w:p>
    <w:tbl>
      <w:tblPr>
        <w:tblStyle w:val="TableGrid"/>
        <w:tblW w:w="10710" w:type="dxa"/>
        <w:tblInd w:w="-162" w:type="dxa"/>
        <w:tblLayout w:type="fixed"/>
        <w:tblLook w:val="04A0"/>
      </w:tblPr>
      <w:tblGrid>
        <w:gridCol w:w="1260"/>
        <w:gridCol w:w="3600"/>
        <w:gridCol w:w="1350"/>
        <w:gridCol w:w="4500"/>
      </w:tblGrid>
      <w:tr w:rsidR="009236D5" w:rsidTr="00B47DCC">
        <w:trPr>
          <w:trHeight w:val="350"/>
        </w:trPr>
        <w:tc>
          <w:tcPr>
            <w:tcW w:w="1260" w:type="dxa"/>
          </w:tcPr>
          <w:p w:rsidR="009236D5" w:rsidRDefault="009236D5" w:rsidP="0053772B">
            <w:pPr>
              <w:contextualSpacing/>
              <w:rPr>
                <w:rFonts w:ascii="Times New Roman(W1)" w:hAnsi="Times New Roman(W1)"/>
                <w:b/>
              </w:rPr>
            </w:pPr>
            <w:r w:rsidRPr="009236D5">
              <w:rPr>
                <w:rFonts w:ascii="Times New Roman(W1)" w:hAnsi="Times New Roman(W1)"/>
                <w:b/>
              </w:rPr>
              <w:t>Barry</w:t>
            </w:r>
          </w:p>
        </w:tc>
        <w:tc>
          <w:tcPr>
            <w:tcW w:w="3600" w:type="dxa"/>
          </w:tcPr>
          <w:p w:rsidR="009236D5" w:rsidRPr="002113C4" w:rsidRDefault="00C10B09" w:rsidP="00A64EA9">
            <w:pPr>
              <w:contextualSpacing/>
              <w:rPr>
                <w:rFonts w:ascii="Times New Roman(W1)" w:hAnsi="Times New Roman(W1)"/>
                <w:lang w:val="es-MX"/>
              </w:rPr>
            </w:pPr>
            <w:r w:rsidRPr="002113C4">
              <w:rPr>
                <w:rFonts w:ascii="Times New Roman(W1)" w:hAnsi="Times New Roman(W1)"/>
                <w:lang w:val="es-MX"/>
              </w:rPr>
              <w:t>Suzanne Ball</w:t>
            </w:r>
            <w:r w:rsidR="00A64EA9" w:rsidRPr="002113C4">
              <w:rPr>
                <w:rFonts w:ascii="Times New Roman(W1)" w:hAnsi="Times New Roman(W1)"/>
                <w:lang w:val="es-MX"/>
              </w:rPr>
              <w:t>, Alejandra Hernandez, Kim Selvey, Barbara Miller, Franchesca Flores, Esmeralda Perez</w:t>
            </w:r>
          </w:p>
        </w:tc>
        <w:tc>
          <w:tcPr>
            <w:tcW w:w="1350" w:type="dxa"/>
          </w:tcPr>
          <w:p w:rsidR="009236D5" w:rsidRDefault="009236D5" w:rsidP="0053772B">
            <w:pPr>
              <w:contextualSpacing/>
              <w:rPr>
                <w:rFonts w:ascii="Times New Roman(W1)" w:hAnsi="Times New Roman(W1)"/>
                <w:b/>
              </w:rPr>
            </w:pPr>
            <w:r w:rsidRPr="009236D5">
              <w:rPr>
                <w:rFonts w:ascii="Times New Roman(W1)" w:hAnsi="Times New Roman(W1)"/>
                <w:b/>
              </w:rPr>
              <w:t>Hickory</w:t>
            </w:r>
          </w:p>
        </w:tc>
        <w:tc>
          <w:tcPr>
            <w:tcW w:w="4500" w:type="dxa"/>
          </w:tcPr>
          <w:p w:rsidR="009236D5" w:rsidRPr="00C10B09" w:rsidRDefault="007C705B" w:rsidP="0053772B">
            <w:pPr>
              <w:contextualSpacing/>
              <w:rPr>
                <w:rFonts w:ascii="Times New Roman(W1)" w:hAnsi="Times New Roman(W1)"/>
              </w:rPr>
            </w:pPr>
            <w:r>
              <w:rPr>
                <w:rFonts w:ascii="Times New Roman(W1)" w:hAnsi="Times New Roman(W1)"/>
              </w:rPr>
              <w:t xml:space="preserve">Betty </w:t>
            </w:r>
            <w:proofErr w:type="spellStart"/>
            <w:r>
              <w:rPr>
                <w:rFonts w:ascii="Times New Roman(W1)" w:hAnsi="Times New Roman(W1)"/>
              </w:rPr>
              <w:t>Rosbrugh</w:t>
            </w:r>
            <w:proofErr w:type="spellEnd"/>
            <w:r w:rsidR="005712A9">
              <w:rPr>
                <w:rFonts w:ascii="Times New Roman(W1)" w:hAnsi="Times New Roman(W1)"/>
              </w:rPr>
              <w:t>, Sandi Nelson</w:t>
            </w:r>
          </w:p>
        </w:tc>
      </w:tr>
      <w:tr w:rsidR="009236D5" w:rsidTr="00B47DCC">
        <w:trPr>
          <w:trHeight w:val="350"/>
        </w:trPr>
        <w:tc>
          <w:tcPr>
            <w:tcW w:w="1260" w:type="dxa"/>
          </w:tcPr>
          <w:p w:rsidR="009236D5" w:rsidRDefault="009236D5" w:rsidP="0053772B">
            <w:pPr>
              <w:contextualSpacing/>
              <w:rPr>
                <w:rFonts w:ascii="Times New Roman(W1)" w:hAnsi="Times New Roman(W1)"/>
                <w:b/>
              </w:rPr>
            </w:pPr>
            <w:r w:rsidRPr="009236D5">
              <w:rPr>
                <w:rFonts w:ascii="Times New Roman(W1)" w:hAnsi="Times New Roman(W1)"/>
                <w:b/>
              </w:rPr>
              <w:t>Barton</w:t>
            </w:r>
          </w:p>
        </w:tc>
        <w:tc>
          <w:tcPr>
            <w:tcW w:w="3600" w:type="dxa"/>
          </w:tcPr>
          <w:p w:rsidR="009236D5" w:rsidRPr="00C10B09" w:rsidRDefault="00945871" w:rsidP="0053772B">
            <w:pPr>
              <w:contextualSpacing/>
              <w:rPr>
                <w:rFonts w:ascii="Times New Roman(W1)" w:hAnsi="Times New Roman(W1)"/>
              </w:rPr>
            </w:pPr>
            <w:r>
              <w:rPr>
                <w:rFonts w:ascii="Times New Roman(W1)" w:hAnsi="Times New Roman(W1)"/>
              </w:rPr>
              <w:t xml:space="preserve">Tina </w:t>
            </w:r>
            <w:proofErr w:type="spellStart"/>
            <w:r>
              <w:rPr>
                <w:rFonts w:ascii="Times New Roman(W1)" w:hAnsi="Times New Roman(W1)"/>
              </w:rPr>
              <w:t>Schnelle</w:t>
            </w:r>
            <w:proofErr w:type="spellEnd"/>
          </w:p>
        </w:tc>
        <w:tc>
          <w:tcPr>
            <w:tcW w:w="1350" w:type="dxa"/>
          </w:tcPr>
          <w:p w:rsidR="009236D5" w:rsidRDefault="00C10B09" w:rsidP="0053772B">
            <w:pPr>
              <w:contextualSpacing/>
              <w:rPr>
                <w:rFonts w:ascii="Times New Roman(W1)" w:hAnsi="Times New Roman(W1)"/>
                <w:b/>
              </w:rPr>
            </w:pPr>
            <w:r>
              <w:rPr>
                <w:rFonts w:ascii="Times New Roman(W1)" w:hAnsi="Times New Roman(W1)"/>
                <w:b/>
              </w:rPr>
              <w:t xml:space="preserve">Joplin </w:t>
            </w:r>
          </w:p>
        </w:tc>
        <w:tc>
          <w:tcPr>
            <w:tcW w:w="4500" w:type="dxa"/>
          </w:tcPr>
          <w:p w:rsidR="009236D5" w:rsidRPr="00C10B09" w:rsidRDefault="007C705B" w:rsidP="0053772B">
            <w:pPr>
              <w:contextualSpacing/>
              <w:rPr>
                <w:rFonts w:ascii="Times New Roman(W1)" w:hAnsi="Times New Roman(W1)"/>
              </w:rPr>
            </w:pPr>
            <w:r>
              <w:rPr>
                <w:rFonts w:ascii="Times New Roman(W1)" w:hAnsi="Times New Roman(W1)"/>
              </w:rPr>
              <w:t>Joyce Doty</w:t>
            </w:r>
            <w:r w:rsidR="005712A9">
              <w:rPr>
                <w:rFonts w:ascii="Times New Roman(W1)" w:hAnsi="Times New Roman(W1)"/>
              </w:rPr>
              <w:t>, Linda Busch, Mary Keels, Rhonda Bloom</w:t>
            </w:r>
          </w:p>
        </w:tc>
      </w:tr>
      <w:tr w:rsidR="009236D5" w:rsidTr="00B47DCC">
        <w:tc>
          <w:tcPr>
            <w:tcW w:w="1260" w:type="dxa"/>
          </w:tcPr>
          <w:p w:rsidR="009236D5" w:rsidRDefault="009236D5" w:rsidP="00C10B09">
            <w:pPr>
              <w:rPr>
                <w:rFonts w:ascii="Times New Roman(W1)" w:hAnsi="Times New Roman(W1)"/>
                <w:b/>
              </w:rPr>
            </w:pPr>
            <w:r w:rsidRPr="009236D5">
              <w:rPr>
                <w:rFonts w:ascii="Times New Roman(W1)" w:hAnsi="Times New Roman(W1)"/>
                <w:b/>
              </w:rPr>
              <w:t>Bates</w:t>
            </w:r>
          </w:p>
        </w:tc>
        <w:tc>
          <w:tcPr>
            <w:tcW w:w="3600" w:type="dxa"/>
          </w:tcPr>
          <w:p w:rsidR="009236D5" w:rsidRPr="00C10B09" w:rsidRDefault="00A64EA9" w:rsidP="00A64EA9">
            <w:pPr>
              <w:rPr>
                <w:rFonts w:ascii="Times New Roman(W1)" w:hAnsi="Times New Roman(W1)"/>
              </w:rPr>
            </w:pPr>
            <w:r>
              <w:rPr>
                <w:rFonts w:ascii="Times New Roman(W1)" w:hAnsi="Times New Roman(W1)"/>
              </w:rPr>
              <w:t xml:space="preserve">Kim Brubaker, </w:t>
            </w:r>
            <w:proofErr w:type="spellStart"/>
            <w:r>
              <w:rPr>
                <w:rFonts w:ascii="Times New Roman(W1)" w:hAnsi="Times New Roman(W1)"/>
              </w:rPr>
              <w:t>Renaye</w:t>
            </w:r>
            <w:proofErr w:type="spellEnd"/>
            <w:r>
              <w:rPr>
                <w:rFonts w:ascii="Times New Roman(W1)" w:hAnsi="Times New Roman(W1)"/>
              </w:rPr>
              <w:t xml:space="preserve"> Still</w:t>
            </w:r>
          </w:p>
        </w:tc>
        <w:tc>
          <w:tcPr>
            <w:tcW w:w="1350" w:type="dxa"/>
          </w:tcPr>
          <w:p w:rsidR="009236D5" w:rsidRDefault="009236D5" w:rsidP="009236D5">
            <w:pPr>
              <w:rPr>
                <w:rFonts w:ascii="Times New Roman(W1)" w:hAnsi="Times New Roman(W1)"/>
                <w:b/>
              </w:rPr>
            </w:pPr>
            <w:r w:rsidRPr="009236D5">
              <w:rPr>
                <w:rFonts w:ascii="Times New Roman(W1)" w:hAnsi="Times New Roman(W1)"/>
                <w:b/>
              </w:rPr>
              <w:t>Lawrence</w:t>
            </w:r>
          </w:p>
        </w:tc>
        <w:tc>
          <w:tcPr>
            <w:tcW w:w="4500" w:type="dxa"/>
          </w:tcPr>
          <w:p w:rsidR="009236D5" w:rsidRPr="00C10B09" w:rsidRDefault="00033E8E" w:rsidP="009236D5">
            <w:pPr>
              <w:rPr>
                <w:rFonts w:ascii="Times New Roman(W1)" w:hAnsi="Times New Roman(W1)"/>
              </w:rPr>
            </w:pPr>
            <w:r w:rsidRPr="00C10B09">
              <w:rPr>
                <w:rFonts w:ascii="Times New Roman(W1)" w:hAnsi="Times New Roman(W1)"/>
              </w:rPr>
              <w:t xml:space="preserve">Angie </w:t>
            </w:r>
            <w:proofErr w:type="spellStart"/>
            <w:r w:rsidRPr="00C10B09">
              <w:rPr>
                <w:rFonts w:ascii="Times New Roman(W1)" w:hAnsi="Times New Roman(W1)"/>
              </w:rPr>
              <w:t>Boettler</w:t>
            </w:r>
            <w:proofErr w:type="spellEnd"/>
            <w:r w:rsidR="005712A9">
              <w:rPr>
                <w:rFonts w:ascii="Times New Roman(W1)" w:hAnsi="Times New Roman(W1)"/>
              </w:rPr>
              <w:t xml:space="preserve">, Tammy Gleason, Sarah Arnold, Paula Myers </w:t>
            </w:r>
          </w:p>
        </w:tc>
      </w:tr>
      <w:tr w:rsidR="009236D5" w:rsidTr="00B47DCC">
        <w:trPr>
          <w:trHeight w:val="314"/>
        </w:trPr>
        <w:tc>
          <w:tcPr>
            <w:tcW w:w="1260" w:type="dxa"/>
          </w:tcPr>
          <w:p w:rsidR="009236D5" w:rsidRDefault="009236D5" w:rsidP="00C10B09">
            <w:pPr>
              <w:rPr>
                <w:rFonts w:ascii="Times New Roman(W1)" w:hAnsi="Times New Roman(W1)"/>
                <w:b/>
              </w:rPr>
            </w:pPr>
            <w:r w:rsidRPr="009236D5">
              <w:rPr>
                <w:rFonts w:ascii="Times New Roman(W1)" w:hAnsi="Times New Roman(W1)"/>
                <w:b/>
              </w:rPr>
              <w:t>Benton</w:t>
            </w:r>
          </w:p>
        </w:tc>
        <w:tc>
          <w:tcPr>
            <w:tcW w:w="3600" w:type="dxa"/>
          </w:tcPr>
          <w:p w:rsidR="009236D5" w:rsidRPr="00C10B09" w:rsidRDefault="007C705B" w:rsidP="00A64EA9">
            <w:pPr>
              <w:rPr>
                <w:rFonts w:ascii="Times New Roman(W1)" w:hAnsi="Times New Roman(W1)"/>
              </w:rPr>
            </w:pPr>
            <w:r>
              <w:rPr>
                <w:rFonts w:ascii="Times New Roman(W1)" w:hAnsi="Times New Roman(W1)"/>
              </w:rPr>
              <w:t xml:space="preserve">Bonnie </w:t>
            </w:r>
            <w:proofErr w:type="spellStart"/>
            <w:r>
              <w:rPr>
                <w:rFonts w:ascii="Times New Roman(W1)" w:hAnsi="Times New Roman(W1)"/>
              </w:rPr>
              <w:t>Etter</w:t>
            </w:r>
            <w:proofErr w:type="spellEnd"/>
            <w:r w:rsidR="00A64EA9">
              <w:rPr>
                <w:rFonts w:ascii="Times New Roman(W1)" w:hAnsi="Times New Roman(W1)"/>
              </w:rPr>
              <w:t xml:space="preserve">, Ethel </w:t>
            </w:r>
            <w:proofErr w:type="spellStart"/>
            <w:r w:rsidR="00A64EA9">
              <w:rPr>
                <w:rFonts w:ascii="Times New Roman(W1)" w:hAnsi="Times New Roman(W1)"/>
              </w:rPr>
              <w:t>Keyte</w:t>
            </w:r>
            <w:proofErr w:type="spellEnd"/>
            <w:r w:rsidR="00B5565E">
              <w:rPr>
                <w:rFonts w:ascii="Times New Roman(W1)" w:hAnsi="Times New Roman(W1)"/>
              </w:rPr>
              <w:t xml:space="preserve">, </w:t>
            </w:r>
            <w:proofErr w:type="spellStart"/>
            <w:r w:rsidR="00B5565E">
              <w:rPr>
                <w:rFonts w:ascii="Times New Roman(W1)" w:hAnsi="Times New Roman(W1)"/>
              </w:rPr>
              <w:t>Quartnie</w:t>
            </w:r>
            <w:proofErr w:type="spellEnd"/>
            <w:r w:rsidR="00B5565E">
              <w:rPr>
                <w:rFonts w:ascii="Times New Roman(W1)" w:hAnsi="Times New Roman(W1)"/>
              </w:rPr>
              <w:t xml:space="preserve"> </w:t>
            </w:r>
            <w:proofErr w:type="spellStart"/>
            <w:r w:rsidR="00B5565E">
              <w:rPr>
                <w:rFonts w:ascii="Times New Roman(W1)" w:hAnsi="Times New Roman(W1)"/>
              </w:rPr>
              <w:t>Breshears</w:t>
            </w:r>
            <w:proofErr w:type="spellEnd"/>
          </w:p>
        </w:tc>
        <w:tc>
          <w:tcPr>
            <w:tcW w:w="1350" w:type="dxa"/>
          </w:tcPr>
          <w:p w:rsidR="009236D5" w:rsidRDefault="009236D5" w:rsidP="00C10B09">
            <w:pPr>
              <w:rPr>
                <w:rFonts w:ascii="Times New Roman(W1)" w:hAnsi="Times New Roman(W1)"/>
                <w:b/>
              </w:rPr>
            </w:pPr>
            <w:r w:rsidRPr="009236D5">
              <w:rPr>
                <w:rFonts w:ascii="Times New Roman(W1)" w:hAnsi="Times New Roman(W1)"/>
                <w:b/>
              </w:rPr>
              <w:t>McDonald</w:t>
            </w:r>
          </w:p>
        </w:tc>
        <w:tc>
          <w:tcPr>
            <w:tcW w:w="4500" w:type="dxa"/>
          </w:tcPr>
          <w:p w:rsidR="009236D5" w:rsidRPr="00C10B09" w:rsidRDefault="00033E8E" w:rsidP="007C705B">
            <w:pPr>
              <w:rPr>
                <w:rFonts w:ascii="Times New Roman(W1)" w:hAnsi="Times New Roman(W1)"/>
              </w:rPr>
            </w:pPr>
            <w:r w:rsidRPr="00C10B09">
              <w:rPr>
                <w:rFonts w:ascii="Times New Roman(W1)" w:hAnsi="Times New Roman(W1)"/>
              </w:rPr>
              <w:t xml:space="preserve">Karen </w:t>
            </w:r>
            <w:proofErr w:type="spellStart"/>
            <w:r w:rsidRPr="00C10B09">
              <w:rPr>
                <w:rFonts w:ascii="Times New Roman(W1)" w:hAnsi="Times New Roman(W1)"/>
              </w:rPr>
              <w:t>Buckman</w:t>
            </w:r>
            <w:proofErr w:type="spellEnd"/>
            <w:r w:rsidRPr="00C10B09">
              <w:rPr>
                <w:rFonts w:ascii="Times New Roman(W1)" w:hAnsi="Times New Roman(W1)"/>
              </w:rPr>
              <w:t xml:space="preserve">, </w:t>
            </w:r>
            <w:r w:rsidR="007C705B">
              <w:rPr>
                <w:rFonts w:ascii="Times New Roman(W1)" w:hAnsi="Times New Roman(W1)"/>
              </w:rPr>
              <w:t>Kali Anderson</w:t>
            </w:r>
            <w:r w:rsidR="005712A9">
              <w:rPr>
                <w:rFonts w:ascii="Times New Roman(W1)" w:hAnsi="Times New Roman(W1)"/>
              </w:rPr>
              <w:t>, Kayla Langford, Sarah Wilson</w:t>
            </w:r>
          </w:p>
        </w:tc>
      </w:tr>
      <w:tr w:rsidR="009236D5" w:rsidTr="00B47DCC">
        <w:tc>
          <w:tcPr>
            <w:tcW w:w="1260" w:type="dxa"/>
          </w:tcPr>
          <w:p w:rsidR="009236D5" w:rsidRDefault="009236D5" w:rsidP="009236D5">
            <w:pPr>
              <w:rPr>
                <w:rFonts w:ascii="Times New Roman(W1)" w:hAnsi="Times New Roman(W1)"/>
                <w:b/>
              </w:rPr>
            </w:pPr>
            <w:r w:rsidRPr="009236D5">
              <w:rPr>
                <w:rFonts w:ascii="Times New Roman(W1)" w:hAnsi="Times New Roman(W1)"/>
                <w:b/>
              </w:rPr>
              <w:t>Cedar</w:t>
            </w:r>
          </w:p>
        </w:tc>
        <w:tc>
          <w:tcPr>
            <w:tcW w:w="3600" w:type="dxa"/>
          </w:tcPr>
          <w:p w:rsidR="009236D5" w:rsidRPr="00C10B09" w:rsidRDefault="009236D5" w:rsidP="009236D5">
            <w:pPr>
              <w:rPr>
                <w:rFonts w:ascii="Times New Roman(W1)" w:hAnsi="Times New Roman(W1)"/>
              </w:rPr>
            </w:pPr>
          </w:p>
        </w:tc>
        <w:tc>
          <w:tcPr>
            <w:tcW w:w="1350" w:type="dxa"/>
          </w:tcPr>
          <w:p w:rsidR="009236D5" w:rsidRDefault="00033E8E" w:rsidP="00C10B09">
            <w:pPr>
              <w:rPr>
                <w:rFonts w:ascii="Times New Roman(W1)" w:hAnsi="Times New Roman(W1)"/>
                <w:b/>
              </w:rPr>
            </w:pPr>
            <w:r w:rsidRPr="009236D5">
              <w:rPr>
                <w:rFonts w:ascii="Times New Roman(W1)" w:hAnsi="Times New Roman(W1)"/>
                <w:b/>
              </w:rPr>
              <w:t>Newton</w:t>
            </w:r>
          </w:p>
        </w:tc>
        <w:tc>
          <w:tcPr>
            <w:tcW w:w="4500" w:type="dxa"/>
          </w:tcPr>
          <w:p w:rsidR="009236D5" w:rsidRPr="00C10B09" w:rsidRDefault="007C705B" w:rsidP="007C705B">
            <w:pPr>
              <w:rPr>
                <w:rFonts w:ascii="Times New Roman(W1)" w:hAnsi="Times New Roman(W1)"/>
              </w:rPr>
            </w:pPr>
            <w:r>
              <w:rPr>
                <w:rFonts w:ascii="Times New Roman(W1)" w:hAnsi="Times New Roman(W1)"/>
              </w:rPr>
              <w:t>Pam Link</w:t>
            </w:r>
            <w:r w:rsidR="00D270A2">
              <w:rPr>
                <w:rFonts w:ascii="Times New Roman(W1)" w:hAnsi="Times New Roman(W1)"/>
              </w:rPr>
              <w:t xml:space="preserve">, </w:t>
            </w:r>
            <w:r w:rsidR="00205518">
              <w:rPr>
                <w:rFonts w:ascii="Times New Roman(W1)" w:hAnsi="Times New Roman(W1)"/>
              </w:rPr>
              <w:t xml:space="preserve">Cherie Herron, Rebecca Laird, Manny Garcia, Brenda Tuttle, Amy </w:t>
            </w:r>
            <w:proofErr w:type="spellStart"/>
            <w:r w:rsidR="00205518">
              <w:rPr>
                <w:rFonts w:ascii="Times New Roman(W1)" w:hAnsi="Times New Roman(W1)"/>
              </w:rPr>
              <w:t>Shaeffer</w:t>
            </w:r>
            <w:proofErr w:type="spellEnd"/>
            <w:r w:rsidR="00205518">
              <w:rPr>
                <w:rFonts w:ascii="Times New Roman(W1)" w:hAnsi="Times New Roman(W1)"/>
              </w:rPr>
              <w:t xml:space="preserve">, </w:t>
            </w:r>
          </w:p>
        </w:tc>
      </w:tr>
      <w:tr w:rsidR="009236D5" w:rsidTr="00B47DCC">
        <w:tc>
          <w:tcPr>
            <w:tcW w:w="1260" w:type="dxa"/>
          </w:tcPr>
          <w:p w:rsidR="009236D5" w:rsidRDefault="009236D5" w:rsidP="00C10B09">
            <w:pPr>
              <w:rPr>
                <w:rFonts w:ascii="Times New Roman(W1)" w:hAnsi="Times New Roman(W1)"/>
                <w:b/>
              </w:rPr>
            </w:pPr>
            <w:r w:rsidRPr="009236D5">
              <w:rPr>
                <w:rFonts w:ascii="Times New Roman(W1)" w:hAnsi="Times New Roman(W1)"/>
                <w:b/>
              </w:rPr>
              <w:t>Christian</w:t>
            </w:r>
          </w:p>
        </w:tc>
        <w:tc>
          <w:tcPr>
            <w:tcW w:w="3600" w:type="dxa"/>
          </w:tcPr>
          <w:p w:rsidR="009236D5" w:rsidRPr="00C10B09" w:rsidRDefault="00C10B09" w:rsidP="00C10B09">
            <w:pPr>
              <w:rPr>
                <w:rFonts w:ascii="Times New Roman(W1)" w:hAnsi="Times New Roman(W1)"/>
              </w:rPr>
            </w:pPr>
            <w:r w:rsidRPr="00C10B09">
              <w:rPr>
                <w:rFonts w:ascii="Times New Roman(W1)" w:hAnsi="Times New Roman(W1)"/>
              </w:rPr>
              <w:t>Vicky Pest</w:t>
            </w:r>
            <w:r>
              <w:rPr>
                <w:rFonts w:ascii="Times New Roman(W1)" w:hAnsi="Times New Roman(W1)"/>
              </w:rPr>
              <w:t>le</w:t>
            </w:r>
            <w:r w:rsidR="007C705B">
              <w:rPr>
                <w:rFonts w:ascii="Times New Roman(W1)" w:hAnsi="Times New Roman(W1)"/>
              </w:rPr>
              <w:t>, Chelse</w:t>
            </w:r>
            <w:r w:rsidR="00B5565E">
              <w:rPr>
                <w:rFonts w:ascii="Times New Roman(W1)" w:hAnsi="Times New Roman(W1)"/>
              </w:rPr>
              <w:t>a</w:t>
            </w:r>
            <w:r w:rsidR="007C705B">
              <w:rPr>
                <w:rFonts w:ascii="Times New Roman(W1)" w:hAnsi="Times New Roman(W1)"/>
              </w:rPr>
              <w:t xml:space="preserve"> Wilson</w:t>
            </w:r>
            <w:r w:rsidR="00B5565E">
              <w:rPr>
                <w:rFonts w:ascii="Times New Roman(W1)" w:hAnsi="Times New Roman(W1)"/>
              </w:rPr>
              <w:t xml:space="preserve">, Patricia Smith, Ashley </w:t>
            </w:r>
            <w:proofErr w:type="spellStart"/>
            <w:r w:rsidR="00B5565E">
              <w:rPr>
                <w:rFonts w:ascii="Times New Roman(W1)" w:hAnsi="Times New Roman(W1)"/>
              </w:rPr>
              <w:t>Eichelberger</w:t>
            </w:r>
            <w:proofErr w:type="spellEnd"/>
            <w:r w:rsidR="00B5565E">
              <w:rPr>
                <w:rFonts w:ascii="Times New Roman(W1)" w:hAnsi="Times New Roman(W1)"/>
              </w:rPr>
              <w:t xml:space="preserve">, Jessica Bricker, </w:t>
            </w:r>
          </w:p>
        </w:tc>
        <w:tc>
          <w:tcPr>
            <w:tcW w:w="1350" w:type="dxa"/>
          </w:tcPr>
          <w:p w:rsidR="009236D5" w:rsidRDefault="00033E8E" w:rsidP="00C10B09">
            <w:pPr>
              <w:rPr>
                <w:rFonts w:ascii="Times New Roman(W1)" w:hAnsi="Times New Roman(W1)"/>
                <w:b/>
              </w:rPr>
            </w:pPr>
            <w:r w:rsidRPr="009236D5">
              <w:rPr>
                <w:rFonts w:ascii="Times New Roman(W1)" w:hAnsi="Times New Roman(W1)"/>
                <w:b/>
              </w:rPr>
              <w:t>Polk</w:t>
            </w:r>
          </w:p>
        </w:tc>
        <w:tc>
          <w:tcPr>
            <w:tcW w:w="4500" w:type="dxa"/>
          </w:tcPr>
          <w:p w:rsidR="009236D5" w:rsidRPr="00C10B09" w:rsidRDefault="00205518" w:rsidP="00033E8E">
            <w:pPr>
              <w:rPr>
                <w:rFonts w:ascii="Times New Roman(W1)" w:hAnsi="Times New Roman(W1)"/>
              </w:rPr>
            </w:pPr>
            <w:r>
              <w:rPr>
                <w:rFonts w:ascii="Times New Roman(W1)" w:hAnsi="Times New Roman(W1)"/>
              </w:rPr>
              <w:t>T</w:t>
            </w:r>
            <w:r w:rsidR="007C705B">
              <w:rPr>
                <w:rFonts w:ascii="Times New Roman(W1)" w:hAnsi="Times New Roman(W1)"/>
              </w:rPr>
              <w:t xml:space="preserve">ammy </w:t>
            </w:r>
            <w:proofErr w:type="spellStart"/>
            <w:r w:rsidR="007C705B">
              <w:rPr>
                <w:rFonts w:ascii="Times New Roman(W1)" w:hAnsi="Times New Roman(W1)"/>
              </w:rPr>
              <w:t>Atteberry</w:t>
            </w:r>
            <w:proofErr w:type="spellEnd"/>
          </w:p>
        </w:tc>
      </w:tr>
      <w:tr w:rsidR="009236D5" w:rsidTr="00B47DCC">
        <w:tc>
          <w:tcPr>
            <w:tcW w:w="1260" w:type="dxa"/>
          </w:tcPr>
          <w:p w:rsidR="009236D5" w:rsidRDefault="009236D5" w:rsidP="00C10B09">
            <w:pPr>
              <w:rPr>
                <w:rFonts w:ascii="Times New Roman(W1)" w:hAnsi="Times New Roman(W1)"/>
                <w:b/>
              </w:rPr>
            </w:pPr>
            <w:r w:rsidRPr="009236D5">
              <w:rPr>
                <w:rFonts w:ascii="Times New Roman(W1)" w:hAnsi="Times New Roman(W1)"/>
                <w:b/>
              </w:rPr>
              <w:t>Dade</w:t>
            </w:r>
          </w:p>
        </w:tc>
        <w:tc>
          <w:tcPr>
            <w:tcW w:w="3600" w:type="dxa"/>
          </w:tcPr>
          <w:p w:rsidR="009236D5" w:rsidRPr="00C10B09" w:rsidRDefault="005712A9" w:rsidP="005712A9">
            <w:pPr>
              <w:rPr>
                <w:rFonts w:ascii="Times New Roman(W1)" w:hAnsi="Times New Roman(W1)"/>
              </w:rPr>
            </w:pPr>
            <w:r>
              <w:rPr>
                <w:rFonts w:ascii="Times New Roman(W1)" w:hAnsi="Times New Roman(W1)"/>
              </w:rPr>
              <w:t xml:space="preserve">Tammy </w:t>
            </w:r>
            <w:proofErr w:type="spellStart"/>
            <w:r>
              <w:rPr>
                <w:rFonts w:ascii="Times New Roman(W1)" w:hAnsi="Times New Roman(W1)"/>
              </w:rPr>
              <w:t>Attebury</w:t>
            </w:r>
            <w:proofErr w:type="spellEnd"/>
          </w:p>
        </w:tc>
        <w:tc>
          <w:tcPr>
            <w:tcW w:w="1350" w:type="dxa"/>
          </w:tcPr>
          <w:p w:rsidR="009236D5" w:rsidRDefault="00033E8E" w:rsidP="00C10B09">
            <w:pPr>
              <w:rPr>
                <w:rFonts w:ascii="Times New Roman(W1)" w:hAnsi="Times New Roman(W1)"/>
                <w:b/>
              </w:rPr>
            </w:pPr>
            <w:r w:rsidRPr="009236D5">
              <w:rPr>
                <w:rFonts w:ascii="Times New Roman(W1)" w:hAnsi="Times New Roman(W1)"/>
                <w:b/>
              </w:rPr>
              <w:t>St. Clair</w:t>
            </w:r>
          </w:p>
        </w:tc>
        <w:tc>
          <w:tcPr>
            <w:tcW w:w="4500" w:type="dxa"/>
          </w:tcPr>
          <w:p w:rsidR="009236D5" w:rsidRPr="00C10B09" w:rsidRDefault="007C705B" w:rsidP="00205518">
            <w:pPr>
              <w:rPr>
                <w:rFonts w:ascii="Times New Roman(W1)" w:hAnsi="Times New Roman(W1)"/>
              </w:rPr>
            </w:pPr>
            <w:r>
              <w:rPr>
                <w:rFonts w:ascii="Times New Roman(W1)" w:hAnsi="Times New Roman(W1)"/>
              </w:rPr>
              <w:t xml:space="preserve">Melissa Cone, Betty </w:t>
            </w:r>
            <w:proofErr w:type="spellStart"/>
            <w:r>
              <w:rPr>
                <w:rFonts w:ascii="Times New Roman(W1)" w:hAnsi="Times New Roman(W1)"/>
              </w:rPr>
              <w:t>Rosbrugh</w:t>
            </w:r>
            <w:proofErr w:type="spellEnd"/>
            <w:r w:rsidR="00205518">
              <w:rPr>
                <w:rFonts w:ascii="Times New Roman(W1)" w:hAnsi="Times New Roman(W1)"/>
              </w:rPr>
              <w:t xml:space="preserve">, Paulette </w:t>
            </w:r>
            <w:proofErr w:type="spellStart"/>
            <w:r w:rsidR="00205518">
              <w:rPr>
                <w:rFonts w:ascii="Times New Roman(W1)" w:hAnsi="Times New Roman(W1)"/>
              </w:rPr>
              <w:t>Schaaf</w:t>
            </w:r>
            <w:proofErr w:type="spellEnd"/>
            <w:r w:rsidR="00205518">
              <w:rPr>
                <w:rFonts w:ascii="Times New Roman(W1)" w:hAnsi="Times New Roman(W1)"/>
              </w:rPr>
              <w:t xml:space="preserve">, </w:t>
            </w:r>
          </w:p>
        </w:tc>
      </w:tr>
      <w:tr w:rsidR="009236D5" w:rsidTr="00B47DCC">
        <w:tc>
          <w:tcPr>
            <w:tcW w:w="1260" w:type="dxa"/>
          </w:tcPr>
          <w:p w:rsidR="009236D5" w:rsidRDefault="009236D5" w:rsidP="009236D5">
            <w:pPr>
              <w:rPr>
                <w:rFonts w:ascii="Times New Roman(W1)" w:hAnsi="Times New Roman(W1)"/>
                <w:b/>
              </w:rPr>
            </w:pPr>
            <w:r w:rsidRPr="009236D5">
              <w:rPr>
                <w:rFonts w:ascii="Times New Roman(W1)" w:hAnsi="Times New Roman(W1)"/>
                <w:b/>
              </w:rPr>
              <w:t>Dallas</w:t>
            </w:r>
          </w:p>
        </w:tc>
        <w:tc>
          <w:tcPr>
            <w:tcW w:w="3600" w:type="dxa"/>
          </w:tcPr>
          <w:p w:rsidR="009236D5" w:rsidRPr="00C10B09" w:rsidRDefault="009236D5" w:rsidP="009236D5">
            <w:pPr>
              <w:rPr>
                <w:rFonts w:ascii="Times New Roman(W1)" w:hAnsi="Times New Roman(W1)"/>
              </w:rPr>
            </w:pPr>
          </w:p>
        </w:tc>
        <w:tc>
          <w:tcPr>
            <w:tcW w:w="1350" w:type="dxa"/>
          </w:tcPr>
          <w:p w:rsidR="009236D5" w:rsidRDefault="00033E8E" w:rsidP="00C10B09">
            <w:pPr>
              <w:rPr>
                <w:rFonts w:ascii="Times New Roman(W1)" w:hAnsi="Times New Roman(W1)"/>
                <w:b/>
              </w:rPr>
            </w:pPr>
            <w:r w:rsidRPr="009236D5">
              <w:rPr>
                <w:rFonts w:ascii="Times New Roman(W1)" w:hAnsi="Times New Roman(W1)"/>
                <w:b/>
              </w:rPr>
              <w:t>Stone</w:t>
            </w:r>
          </w:p>
        </w:tc>
        <w:tc>
          <w:tcPr>
            <w:tcW w:w="4500" w:type="dxa"/>
          </w:tcPr>
          <w:p w:rsidR="009236D5" w:rsidRPr="00C10B09" w:rsidRDefault="007C705B" w:rsidP="00205518">
            <w:pPr>
              <w:rPr>
                <w:rFonts w:ascii="Times New Roman(W1)" w:hAnsi="Times New Roman(W1)"/>
              </w:rPr>
            </w:pPr>
            <w:r>
              <w:rPr>
                <w:rFonts w:ascii="Times New Roman(W1)" w:hAnsi="Times New Roman(W1)"/>
              </w:rPr>
              <w:t>Susan Campbell</w:t>
            </w:r>
            <w:r w:rsidR="00205518">
              <w:rPr>
                <w:rFonts w:ascii="Times New Roman(W1)" w:hAnsi="Times New Roman(W1)"/>
              </w:rPr>
              <w:t xml:space="preserve">, Rebecca Bailey, Carl </w:t>
            </w:r>
            <w:proofErr w:type="spellStart"/>
            <w:r w:rsidR="00205518">
              <w:rPr>
                <w:rFonts w:ascii="Times New Roman(W1)" w:hAnsi="Times New Roman(W1)"/>
              </w:rPr>
              <w:t>Dowdel</w:t>
            </w:r>
            <w:proofErr w:type="spellEnd"/>
            <w:r w:rsidR="00205518">
              <w:rPr>
                <w:rFonts w:ascii="Times New Roman(W1)" w:hAnsi="Times New Roman(W1)"/>
              </w:rPr>
              <w:t xml:space="preserve">, Sharon Scroggins, Alyssa </w:t>
            </w:r>
            <w:proofErr w:type="spellStart"/>
            <w:r w:rsidR="00205518">
              <w:rPr>
                <w:rFonts w:ascii="Times New Roman(W1)" w:hAnsi="Times New Roman(W1)"/>
              </w:rPr>
              <w:t>Gloor</w:t>
            </w:r>
            <w:proofErr w:type="spellEnd"/>
            <w:r w:rsidR="00205518">
              <w:rPr>
                <w:rFonts w:ascii="Times New Roman(W1)" w:hAnsi="Times New Roman(W1)"/>
              </w:rPr>
              <w:t xml:space="preserve">, </w:t>
            </w:r>
          </w:p>
        </w:tc>
      </w:tr>
      <w:tr w:rsidR="009236D5" w:rsidTr="00B47DCC">
        <w:tc>
          <w:tcPr>
            <w:tcW w:w="1260" w:type="dxa"/>
          </w:tcPr>
          <w:p w:rsidR="009236D5" w:rsidRDefault="00C10B09" w:rsidP="00C10B09">
            <w:pPr>
              <w:rPr>
                <w:rFonts w:ascii="Times New Roman(W1)" w:hAnsi="Times New Roman(W1)"/>
                <w:b/>
              </w:rPr>
            </w:pPr>
            <w:r>
              <w:rPr>
                <w:rFonts w:ascii="Times New Roman(W1)" w:hAnsi="Times New Roman(W1)"/>
                <w:b/>
              </w:rPr>
              <w:t>S.</w:t>
            </w:r>
            <w:r w:rsidR="0053772B">
              <w:rPr>
                <w:rFonts w:ascii="Times New Roman(W1)" w:hAnsi="Times New Roman(W1)"/>
                <w:b/>
              </w:rPr>
              <w:t xml:space="preserve"> </w:t>
            </w:r>
            <w:r w:rsidR="009236D5" w:rsidRPr="009236D5">
              <w:rPr>
                <w:rFonts w:ascii="Times New Roman(W1)" w:hAnsi="Times New Roman(W1)"/>
                <w:b/>
              </w:rPr>
              <w:t>Greene</w:t>
            </w:r>
          </w:p>
        </w:tc>
        <w:tc>
          <w:tcPr>
            <w:tcW w:w="3600" w:type="dxa"/>
          </w:tcPr>
          <w:p w:rsidR="009236D5" w:rsidRPr="00C10B09" w:rsidRDefault="007C705B" w:rsidP="009236D5">
            <w:pPr>
              <w:rPr>
                <w:rFonts w:ascii="Times New Roman(W1)" w:hAnsi="Times New Roman(W1)"/>
              </w:rPr>
            </w:pPr>
            <w:r>
              <w:rPr>
                <w:rFonts w:ascii="Times New Roman(W1)" w:hAnsi="Times New Roman(W1)"/>
              </w:rPr>
              <w:t>Mary Ellison, Julie Randolph</w:t>
            </w:r>
            <w:r w:rsidR="005712A9">
              <w:rPr>
                <w:rFonts w:ascii="Times New Roman(W1)" w:hAnsi="Times New Roman(W1)"/>
              </w:rPr>
              <w:t xml:space="preserve">, Sarah Gooch, Joy </w:t>
            </w:r>
            <w:proofErr w:type="spellStart"/>
            <w:r w:rsidR="005712A9">
              <w:rPr>
                <w:rFonts w:ascii="Times New Roman(W1)" w:hAnsi="Times New Roman(W1)"/>
              </w:rPr>
              <w:t>Stassel</w:t>
            </w:r>
            <w:proofErr w:type="spellEnd"/>
            <w:r w:rsidR="005712A9">
              <w:rPr>
                <w:rFonts w:ascii="Times New Roman(W1)" w:hAnsi="Times New Roman(W1)"/>
              </w:rPr>
              <w:t xml:space="preserve">, Jennifer Rice, </w:t>
            </w:r>
            <w:proofErr w:type="spellStart"/>
            <w:r w:rsidR="005712A9">
              <w:rPr>
                <w:rFonts w:ascii="Times New Roman(W1)" w:hAnsi="Times New Roman(W1)"/>
              </w:rPr>
              <w:t>Tawana</w:t>
            </w:r>
            <w:proofErr w:type="spellEnd"/>
            <w:r w:rsidR="005712A9">
              <w:rPr>
                <w:rFonts w:ascii="Times New Roman(W1)" w:hAnsi="Times New Roman(W1)"/>
              </w:rPr>
              <w:t xml:space="preserve"> Frazier, </w:t>
            </w:r>
            <w:proofErr w:type="spellStart"/>
            <w:r w:rsidR="005712A9">
              <w:rPr>
                <w:rFonts w:ascii="Times New Roman(W1)" w:hAnsi="Times New Roman(W1)"/>
              </w:rPr>
              <w:t>Rana</w:t>
            </w:r>
            <w:proofErr w:type="spellEnd"/>
            <w:r w:rsidR="005712A9">
              <w:rPr>
                <w:rFonts w:ascii="Times New Roman(W1)" w:hAnsi="Times New Roman(W1)"/>
              </w:rPr>
              <w:t xml:space="preserve"> Colman, Allison Owen, Shannon </w:t>
            </w:r>
            <w:proofErr w:type="spellStart"/>
            <w:r w:rsidR="005712A9">
              <w:rPr>
                <w:rFonts w:ascii="Times New Roman(W1)" w:hAnsi="Times New Roman(W1)"/>
              </w:rPr>
              <w:t>Highfill</w:t>
            </w:r>
            <w:proofErr w:type="spellEnd"/>
            <w:r w:rsidR="005712A9">
              <w:rPr>
                <w:rFonts w:ascii="Times New Roman(W1)" w:hAnsi="Times New Roman(W1)"/>
              </w:rPr>
              <w:t xml:space="preserve">, Tommy Boyce, Jessica Walker, Tara Williams, </w:t>
            </w:r>
          </w:p>
        </w:tc>
        <w:tc>
          <w:tcPr>
            <w:tcW w:w="1350" w:type="dxa"/>
          </w:tcPr>
          <w:p w:rsidR="009236D5" w:rsidRDefault="00033E8E" w:rsidP="00C10B09">
            <w:pPr>
              <w:rPr>
                <w:rFonts w:ascii="Times New Roman(W1)" w:hAnsi="Times New Roman(W1)"/>
                <w:b/>
              </w:rPr>
            </w:pPr>
            <w:r w:rsidRPr="009236D5">
              <w:rPr>
                <w:rFonts w:ascii="Times New Roman(W1)" w:hAnsi="Times New Roman(W1)"/>
                <w:b/>
              </w:rPr>
              <w:t>Taney</w:t>
            </w:r>
          </w:p>
        </w:tc>
        <w:tc>
          <w:tcPr>
            <w:tcW w:w="4500" w:type="dxa"/>
          </w:tcPr>
          <w:p w:rsidR="009236D5" w:rsidRPr="00C10B09" w:rsidRDefault="00053B58" w:rsidP="009236D5">
            <w:pPr>
              <w:rPr>
                <w:rFonts w:ascii="Times New Roman(W1)" w:hAnsi="Times New Roman(W1)"/>
              </w:rPr>
            </w:pPr>
            <w:r>
              <w:rPr>
                <w:rFonts w:ascii="Times New Roman(W1)" w:hAnsi="Times New Roman(W1)"/>
              </w:rPr>
              <w:t>Tammy Drake</w:t>
            </w:r>
            <w:r w:rsidR="00205518">
              <w:rPr>
                <w:rFonts w:ascii="Times New Roman(W1)" w:hAnsi="Times New Roman(W1)"/>
              </w:rPr>
              <w:t xml:space="preserve">, Marilyn Long, Kim Conway, Jodie </w:t>
            </w:r>
            <w:proofErr w:type="spellStart"/>
            <w:r w:rsidR="00205518">
              <w:rPr>
                <w:rFonts w:ascii="Times New Roman(W1)" w:hAnsi="Times New Roman(W1)"/>
              </w:rPr>
              <w:t>Boff</w:t>
            </w:r>
            <w:proofErr w:type="spellEnd"/>
          </w:p>
        </w:tc>
      </w:tr>
      <w:tr w:rsidR="009236D5" w:rsidTr="00205518">
        <w:trPr>
          <w:trHeight w:val="647"/>
        </w:trPr>
        <w:tc>
          <w:tcPr>
            <w:tcW w:w="1260" w:type="dxa"/>
          </w:tcPr>
          <w:p w:rsidR="009236D5" w:rsidRPr="009236D5" w:rsidRDefault="009236D5" w:rsidP="009236D5">
            <w:pPr>
              <w:rPr>
                <w:rFonts w:ascii="Times New Roman(W1)" w:hAnsi="Times New Roman(W1)"/>
                <w:b/>
              </w:rPr>
            </w:pPr>
            <w:r w:rsidRPr="009236D5">
              <w:rPr>
                <w:rFonts w:ascii="Times New Roman(W1)" w:hAnsi="Times New Roman(W1)"/>
                <w:b/>
              </w:rPr>
              <w:t>Henry</w:t>
            </w:r>
          </w:p>
          <w:p w:rsidR="009236D5" w:rsidRDefault="009236D5" w:rsidP="009236D5">
            <w:pPr>
              <w:rPr>
                <w:rFonts w:ascii="Times New Roman(W1)" w:hAnsi="Times New Roman(W1)"/>
                <w:b/>
              </w:rPr>
            </w:pPr>
          </w:p>
        </w:tc>
        <w:tc>
          <w:tcPr>
            <w:tcW w:w="3600" w:type="dxa"/>
          </w:tcPr>
          <w:p w:rsidR="009236D5" w:rsidRPr="00C10B09" w:rsidRDefault="005712A9" w:rsidP="005712A9">
            <w:pPr>
              <w:rPr>
                <w:rFonts w:ascii="Times New Roman(W1)" w:hAnsi="Times New Roman(W1)"/>
              </w:rPr>
            </w:pPr>
            <w:r>
              <w:rPr>
                <w:rFonts w:ascii="Times New Roman(W1)" w:hAnsi="Times New Roman(W1)"/>
              </w:rPr>
              <w:t xml:space="preserve">Tonya Chandler, Shannon McQueen, Hannah Clark </w:t>
            </w:r>
          </w:p>
        </w:tc>
        <w:tc>
          <w:tcPr>
            <w:tcW w:w="1350" w:type="dxa"/>
          </w:tcPr>
          <w:p w:rsidR="00033E8E" w:rsidRPr="009236D5" w:rsidRDefault="00033E8E" w:rsidP="00033E8E">
            <w:pPr>
              <w:rPr>
                <w:rFonts w:ascii="Times New Roman(W1)" w:hAnsi="Times New Roman(W1)"/>
                <w:b/>
              </w:rPr>
            </w:pPr>
            <w:r w:rsidRPr="009236D5">
              <w:rPr>
                <w:rFonts w:ascii="Times New Roman(W1)" w:hAnsi="Times New Roman(W1)"/>
                <w:b/>
              </w:rPr>
              <w:t>Vernon</w:t>
            </w:r>
          </w:p>
          <w:p w:rsidR="009236D5" w:rsidRDefault="009236D5" w:rsidP="009236D5">
            <w:pPr>
              <w:rPr>
                <w:rFonts w:ascii="Times New Roman(W1)" w:hAnsi="Times New Roman(W1)"/>
                <w:b/>
              </w:rPr>
            </w:pPr>
          </w:p>
        </w:tc>
        <w:tc>
          <w:tcPr>
            <w:tcW w:w="4500" w:type="dxa"/>
          </w:tcPr>
          <w:p w:rsidR="009236D5" w:rsidRPr="00C10B09" w:rsidRDefault="00053B58" w:rsidP="00053B58">
            <w:pPr>
              <w:rPr>
                <w:rFonts w:ascii="Times New Roman(W1)" w:hAnsi="Times New Roman(W1)"/>
              </w:rPr>
            </w:pPr>
            <w:r>
              <w:rPr>
                <w:rFonts w:ascii="Times New Roman(W1)" w:hAnsi="Times New Roman(W1)"/>
              </w:rPr>
              <w:t xml:space="preserve">Amy Burns, Josie </w:t>
            </w:r>
            <w:proofErr w:type="spellStart"/>
            <w:r>
              <w:rPr>
                <w:rFonts w:ascii="Times New Roman(W1)" w:hAnsi="Times New Roman(W1)"/>
              </w:rPr>
              <w:t>Faibian</w:t>
            </w:r>
            <w:proofErr w:type="spellEnd"/>
          </w:p>
        </w:tc>
      </w:tr>
      <w:tr w:rsidR="00033E8E" w:rsidTr="00B47DCC">
        <w:tc>
          <w:tcPr>
            <w:tcW w:w="1260" w:type="dxa"/>
          </w:tcPr>
          <w:p w:rsidR="00033E8E" w:rsidRPr="009236D5" w:rsidRDefault="00033E8E" w:rsidP="009236D5">
            <w:pPr>
              <w:rPr>
                <w:rFonts w:ascii="Times New Roman(W1)" w:hAnsi="Times New Roman(W1)"/>
                <w:b/>
              </w:rPr>
            </w:pPr>
          </w:p>
        </w:tc>
        <w:tc>
          <w:tcPr>
            <w:tcW w:w="3600" w:type="dxa"/>
          </w:tcPr>
          <w:p w:rsidR="00033E8E" w:rsidRDefault="00033E8E" w:rsidP="009236D5">
            <w:pPr>
              <w:rPr>
                <w:rFonts w:ascii="Times New Roman(W1)" w:hAnsi="Times New Roman(W1)"/>
                <w:b/>
              </w:rPr>
            </w:pPr>
          </w:p>
        </w:tc>
        <w:tc>
          <w:tcPr>
            <w:tcW w:w="1350" w:type="dxa"/>
          </w:tcPr>
          <w:p w:rsidR="00033E8E" w:rsidRPr="009236D5" w:rsidRDefault="00033E8E" w:rsidP="009236D5">
            <w:pPr>
              <w:rPr>
                <w:rFonts w:ascii="Times New Roman(W1)" w:hAnsi="Times New Roman(W1)"/>
                <w:b/>
              </w:rPr>
            </w:pPr>
            <w:r w:rsidRPr="009236D5">
              <w:rPr>
                <w:rFonts w:ascii="Times New Roman(W1)" w:hAnsi="Times New Roman(W1)"/>
                <w:b/>
              </w:rPr>
              <w:t>Webster</w:t>
            </w:r>
          </w:p>
        </w:tc>
        <w:tc>
          <w:tcPr>
            <w:tcW w:w="4500" w:type="dxa"/>
          </w:tcPr>
          <w:p w:rsidR="00033E8E" w:rsidRPr="00053B58" w:rsidRDefault="00053B58" w:rsidP="00205518">
            <w:pPr>
              <w:rPr>
                <w:rFonts w:ascii="Times New Roman(W1)" w:hAnsi="Times New Roman(W1)"/>
              </w:rPr>
            </w:pPr>
            <w:r>
              <w:rPr>
                <w:rFonts w:ascii="Times New Roman(W1)" w:hAnsi="Times New Roman(W1)"/>
              </w:rPr>
              <w:t xml:space="preserve">Martha </w:t>
            </w:r>
            <w:proofErr w:type="spellStart"/>
            <w:r>
              <w:rPr>
                <w:rFonts w:ascii="Times New Roman(W1)" w:hAnsi="Times New Roman(W1)"/>
              </w:rPr>
              <w:t>G</w:t>
            </w:r>
            <w:r w:rsidRPr="00053B58">
              <w:rPr>
                <w:rFonts w:ascii="Times New Roman(W1)" w:hAnsi="Times New Roman(W1)"/>
              </w:rPr>
              <w:t>ehrke</w:t>
            </w:r>
            <w:proofErr w:type="spellEnd"/>
            <w:r w:rsidR="00205518">
              <w:rPr>
                <w:rFonts w:ascii="Times New Roman(W1)" w:hAnsi="Times New Roman(W1)"/>
              </w:rPr>
              <w:t>, Marsha Stoll</w:t>
            </w:r>
          </w:p>
        </w:tc>
      </w:tr>
    </w:tbl>
    <w:p w:rsidR="00B07C00" w:rsidRDefault="00B07C00" w:rsidP="000B1661">
      <w:pPr>
        <w:rPr>
          <w:rFonts w:ascii="Times New Roman(W1)" w:hAnsi="Times New Roman(W1)"/>
          <w:b/>
        </w:rPr>
      </w:pPr>
    </w:p>
    <w:p w:rsidR="007C705B" w:rsidRPr="00E263A0" w:rsidRDefault="00B5565E" w:rsidP="00B5565E">
      <w:pPr>
        <w:pStyle w:val="ListParagraph"/>
        <w:numPr>
          <w:ilvl w:val="0"/>
          <w:numId w:val="22"/>
        </w:numPr>
        <w:rPr>
          <w:rFonts w:ascii="Times New Roman(W1)" w:hAnsi="Times New Roman(W1)"/>
          <w:i/>
          <w:u w:val="single"/>
        </w:rPr>
      </w:pPr>
      <w:r w:rsidRPr="00E263A0">
        <w:rPr>
          <w:rFonts w:ascii="Times New Roman(W1)" w:hAnsi="Times New Roman(W1)"/>
          <w:i/>
          <w:u w:val="single"/>
        </w:rPr>
        <w:t>Nutrition Services</w:t>
      </w:r>
      <w:r w:rsidR="007C705B" w:rsidRPr="00E263A0">
        <w:rPr>
          <w:rFonts w:ascii="Times New Roman(W1)" w:hAnsi="Times New Roman(W1)"/>
          <w:i/>
          <w:u w:val="single"/>
        </w:rPr>
        <w:t xml:space="preserve">/ State update:  </w:t>
      </w:r>
      <w:r w:rsidRPr="00E263A0">
        <w:rPr>
          <w:rFonts w:ascii="Times New Roman(W1)" w:hAnsi="Times New Roman(W1)"/>
          <w:i/>
          <w:u w:val="single"/>
        </w:rPr>
        <w:t xml:space="preserve">Kathy </w:t>
      </w:r>
      <w:proofErr w:type="spellStart"/>
      <w:r w:rsidRPr="00E263A0">
        <w:rPr>
          <w:rFonts w:ascii="Times New Roman(W1)" w:hAnsi="Times New Roman(W1)"/>
          <w:i/>
          <w:u w:val="single"/>
        </w:rPr>
        <w:t>Mertzlufft</w:t>
      </w:r>
      <w:proofErr w:type="spellEnd"/>
      <w:r w:rsidRPr="00E263A0">
        <w:rPr>
          <w:rFonts w:ascii="Times New Roman(W1)" w:hAnsi="Times New Roman(W1)"/>
          <w:i/>
          <w:u w:val="single"/>
        </w:rPr>
        <w:t>, WIC Nutrition Services Manager, DHSS</w:t>
      </w:r>
    </w:p>
    <w:p w:rsidR="00E263A0" w:rsidRPr="003E2F49" w:rsidRDefault="00E263A0" w:rsidP="00E263A0">
      <w:pPr>
        <w:pStyle w:val="ListParagraph"/>
        <w:rPr>
          <w:rFonts w:ascii="Times New Roman(W1)" w:hAnsi="Times New Roman(W1)"/>
          <w:u w:val="single"/>
        </w:rPr>
      </w:pPr>
    </w:p>
    <w:p w:rsidR="003E2F49" w:rsidRDefault="003E2F49" w:rsidP="003E2F49">
      <w:pPr>
        <w:pStyle w:val="ListParagraph"/>
        <w:rPr>
          <w:rFonts w:ascii="Times New Roman(W1)" w:hAnsi="Times New Roman(W1)"/>
        </w:rPr>
      </w:pPr>
      <w:r w:rsidRPr="003E2F49">
        <w:rPr>
          <w:rFonts w:ascii="Times New Roman(W1)" w:hAnsi="Times New Roman(W1)"/>
        </w:rPr>
        <w:t xml:space="preserve">Kathy discussed the upcoming change in </w:t>
      </w:r>
      <w:r>
        <w:rPr>
          <w:rFonts w:ascii="Times New Roman(W1)" w:hAnsi="Times New Roman(W1)"/>
        </w:rPr>
        <w:t xml:space="preserve">the </w:t>
      </w:r>
      <w:r w:rsidR="00903AF7">
        <w:rPr>
          <w:rFonts w:ascii="Times New Roman(W1)" w:hAnsi="Times New Roman(W1)"/>
        </w:rPr>
        <w:t>n</w:t>
      </w:r>
      <w:r>
        <w:rPr>
          <w:rFonts w:ascii="Times New Roman(W1)" w:hAnsi="Times New Roman(W1)"/>
        </w:rPr>
        <w:t xml:space="preserve">utrition </w:t>
      </w:r>
      <w:r w:rsidR="00903AF7">
        <w:rPr>
          <w:rFonts w:ascii="Times New Roman(W1)" w:hAnsi="Times New Roman(W1)"/>
        </w:rPr>
        <w:t>a</w:t>
      </w:r>
      <w:r>
        <w:rPr>
          <w:rFonts w:ascii="Times New Roman(W1)" w:hAnsi="Times New Roman(W1)"/>
        </w:rPr>
        <w:t>ssessment process.  The workgroup</w:t>
      </w:r>
      <w:r w:rsidR="00E263A0">
        <w:rPr>
          <w:rFonts w:ascii="Times New Roman(W1)" w:hAnsi="Times New Roman(W1)"/>
        </w:rPr>
        <w:t xml:space="preserve"> has developed the ABCDE Tool to assess WIC staff is conducting a nutrition assessment.  </w:t>
      </w:r>
      <w:r w:rsidR="004C2017">
        <w:rPr>
          <w:rFonts w:ascii="Times New Roman(W1)" w:hAnsi="Times New Roman(W1)"/>
        </w:rPr>
        <w:t>Different tools</w:t>
      </w:r>
      <w:r w:rsidR="00E263A0">
        <w:rPr>
          <w:rFonts w:ascii="Times New Roman(W1)" w:hAnsi="Times New Roman(W1)"/>
        </w:rPr>
        <w:t xml:space="preserve"> are</w:t>
      </w:r>
      <w:r w:rsidR="004C2017">
        <w:rPr>
          <w:rFonts w:ascii="Times New Roman(W1)" w:hAnsi="Times New Roman(W1)"/>
        </w:rPr>
        <w:t xml:space="preserve"> being developed for </w:t>
      </w:r>
      <w:proofErr w:type="gramStart"/>
      <w:r w:rsidR="004C2017">
        <w:rPr>
          <w:rFonts w:ascii="Times New Roman(W1)" w:hAnsi="Times New Roman(W1)"/>
        </w:rPr>
        <w:t xml:space="preserve">staff that </w:t>
      </w:r>
      <w:r w:rsidR="00E263A0">
        <w:rPr>
          <w:rFonts w:ascii="Times New Roman(W1)" w:hAnsi="Times New Roman(W1)"/>
        </w:rPr>
        <w:t>are</w:t>
      </w:r>
      <w:proofErr w:type="gramEnd"/>
      <w:r w:rsidR="00E263A0">
        <w:rPr>
          <w:rFonts w:ascii="Times New Roman(W1)" w:hAnsi="Times New Roman(W1)"/>
        </w:rPr>
        <w:t xml:space="preserve"> new to the process and those that are experienced.  The process is meant to get away from data entry so that the staff can concentrate on addressing the concerns of the </w:t>
      </w:r>
      <w:r w:rsidR="00903AF7">
        <w:rPr>
          <w:rFonts w:ascii="Times New Roman(W1)" w:hAnsi="Times New Roman(W1)"/>
        </w:rPr>
        <w:t>participant</w:t>
      </w:r>
      <w:r w:rsidR="00E263A0">
        <w:rPr>
          <w:rFonts w:ascii="Times New Roman(W1)" w:hAnsi="Times New Roman(W1)"/>
        </w:rPr>
        <w:t xml:space="preserve"> and giving nutrition education as appropriate.  </w:t>
      </w:r>
      <w:r w:rsidR="00903AF7">
        <w:rPr>
          <w:rFonts w:ascii="Times New Roman(W1)" w:hAnsi="Times New Roman(W1)"/>
        </w:rPr>
        <w:t>Guidance will be coming out next year on the ABCDE Tools, documentation, and training.</w:t>
      </w:r>
    </w:p>
    <w:p w:rsidR="00E263A0" w:rsidRDefault="00E263A0" w:rsidP="003E2F49">
      <w:pPr>
        <w:pStyle w:val="ListParagraph"/>
        <w:rPr>
          <w:rFonts w:ascii="Times New Roman(W1)" w:hAnsi="Times New Roman(W1)"/>
        </w:rPr>
      </w:pPr>
    </w:p>
    <w:p w:rsidR="00E263A0" w:rsidRDefault="00E263A0" w:rsidP="003E2F49">
      <w:pPr>
        <w:pStyle w:val="ListParagraph"/>
        <w:rPr>
          <w:rFonts w:ascii="Times New Roman(W1)" w:hAnsi="Times New Roman(W1)"/>
        </w:rPr>
      </w:pPr>
    </w:p>
    <w:p w:rsidR="00E263A0" w:rsidRDefault="004C2017" w:rsidP="003E2F49">
      <w:pPr>
        <w:pStyle w:val="ListParagraph"/>
        <w:rPr>
          <w:rFonts w:ascii="Times New Roman(W1)" w:hAnsi="Times New Roman(W1)"/>
        </w:rPr>
      </w:pPr>
      <w:r>
        <w:rPr>
          <w:rFonts w:ascii="Times New Roman(W1)" w:hAnsi="Times New Roman(W1)"/>
        </w:rPr>
        <w:t xml:space="preserve">Kathy was asked when </w:t>
      </w:r>
      <w:proofErr w:type="spellStart"/>
      <w:r>
        <w:rPr>
          <w:rFonts w:ascii="Times New Roman(W1)" w:hAnsi="Times New Roman(W1)"/>
        </w:rPr>
        <w:t>eWIC</w:t>
      </w:r>
      <w:proofErr w:type="spellEnd"/>
      <w:r>
        <w:rPr>
          <w:rFonts w:ascii="Times New Roman(W1)" w:hAnsi="Times New Roman(W1)"/>
        </w:rPr>
        <w:t xml:space="preserve"> rollout was happening. </w:t>
      </w:r>
      <w:r w:rsidR="00903AF7">
        <w:rPr>
          <w:rFonts w:ascii="Times New Roman(W1)" w:hAnsi="Times New Roman(W1)"/>
        </w:rPr>
        <w:t>The schedule</w:t>
      </w:r>
      <w:r>
        <w:rPr>
          <w:rFonts w:ascii="Times New Roman(W1)" w:hAnsi="Times New Roman(W1)"/>
        </w:rPr>
        <w:t xml:space="preserve"> is being developed and should be finalized soon. Kathy said a general timeline will be shared at the Town Hall presentation on the last day of the conference. At this time</w:t>
      </w:r>
      <w:r w:rsidR="00903AF7">
        <w:rPr>
          <w:rFonts w:ascii="Times New Roman(W1)" w:hAnsi="Times New Roman(W1)"/>
        </w:rPr>
        <w:t>,</w:t>
      </w:r>
      <w:r>
        <w:rPr>
          <w:rFonts w:ascii="Times New Roman(W1)" w:hAnsi="Times New Roman(W1)"/>
        </w:rPr>
        <w:t xml:space="preserve"> </w:t>
      </w:r>
      <w:r w:rsidR="00903AF7">
        <w:rPr>
          <w:rFonts w:ascii="Times New Roman(W1)" w:hAnsi="Times New Roman(W1)"/>
        </w:rPr>
        <w:t xml:space="preserve">the </w:t>
      </w:r>
      <w:r>
        <w:rPr>
          <w:rFonts w:ascii="Times New Roman(W1)" w:hAnsi="Times New Roman(W1)"/>
        </w:rPr>
        <w:t xml:space="preserve">pilot </w:t>
      </w:r>
      <w:r w:rsidR="00903AF7">
        <w:rPr>
          <w:rFonts w:ascii="Times New Roman(W1)" w:hAnsi="Times New Roman(W1)"/>
        </w:rPr>
        <w:t xml:space="preserve">stage </w:t>
      </w:r>
      <w:r>
        <w:rPr>
          <w:rFonts w:ascii="Times New Roman(W1)" w:hAnsi="Times New Roman(W1)"/>
        </w:rPr>
        <w:t>is anticipated to be</w:t>
      </w:r>
      <w:r w:rsidR="00903AF7">
        <w:rPr>
          <w:rFonts w:ascii="Times New Roman(W1)" w:hAnsi="Times New Roman(W1)"/>
        </w:rPr>
        <w:t>gin</w:t>
      </w:r>
      <w:r>
        <w:rPr>
          <w:rFonts w:ascii="Times New Roman(W1)" w:hAnsi="Times New Roman(W1)"/>
        </w:rPr>
        <w:t xml:space="preserve"> late spring and </w:t>
      </w:r>
      <w:r w:rsidR="00903AF7">
        <w:rPr>
          <w:rFonts w:ascii="Times New Roman(W1)" w:hAnsi="Times New Roman(W1)"/>
        </w:rPr>
        <w:t xml:space="preserve">statewide </w:t>
      </w:r>
      <w:r>
        <w:rPr>
          <w:rFonts w:ascii="Times New Roman(W1)" w:hAnsi="Times New Roman(W1)"/>
        </w:rPr>
        <w:t xml:space="preserve">rollout </w:t>
      </w:r>
      <w:r w:rsidR="00903AF7">
        <w:rPr>
          <w:rFonts w:ascii="Times New Roman(W1)" w:hAnsi="Times New Roman(W1)"/>
        </w:rPr>
        <w:t>would then begin</w:t>
      </w:r>
      <w:r>
        <w:rPr>
          <w:rFonts w:ascii="Times New Roman(W1)" w:hAnsi="Times New Roman(W1)"/>
        </w:rPr>
        <w:t xml:space="preserve"> late summer and completing by the end of the calendar year. </w:t>
      </w:r>
    </w:p>
    <w:p w:rsidR="00E263A0" w:rsidRDefault="00E263A0" w:rsidP="003E2F49">
      <w:pPr>
        <w:pStyle w:val="ListParagraph"/>
        <w:rPr>
          <w:rFonts w:ascii="Times New Roman(W1)" w:hAnsi="Times New Roman(W1)"/>
        </w:rPr>
      </w:pPr>
    </w:p>
    <w:p w:rsidR="00B5565E" w:rsidRPr="00903AF7" w:rsidRDefault="00E263A0" w:rsidP="00903AF7">
      <w:pPr>
        <w:pStyle w:val="ListParagraph"/>
        <w:rPr>
          <w:rFonts w:ascii="Times New Roman(W1)" w:hAnsi="Times New Roman(W1)"/>
        </w:rPr>
      </w:pPr>
      <w:r>
        <w:rPr>
          <w:rFonts w:ascii="Times New Roman(W1)" w:hAnsi="Times New Roman(W1)"/>
        </w:rPr>
        <w:t xml:space="preserve">Kathy also announced the upcoming program “Talking is </w:t>
      </w:r>
      <w:proofErr w:type="gramStart"/>
      <w:r w:rsidR="0026774C">
        <w:rPr>
          <w:rFonts w:ascii="Times New Roman(W1)" w:hAnsi="Times New Roman(W1)"/>
        </w:rPr>
        <w:t>Teaching</w:t>
      </w:r>
      <w:proofErr w:type="gramEnd"/>
      <w:r w:rsidR="004C2017">
        <w:rPr>
          <w:rFonts w:ascii="Times New Roman(W1)" w:hAnsi="Times New Roman(W1)"/>
        </w:rPr>
        <w:t>: Talk, Read, Sing</w:t>
      </w:r>
      <w:r w:rsidR="00903AF7">
        <w:rPr>
          <w:rFonts w:ascii="Times New Roman(W1)" w:hAnsi="Times New Roman(W1)"/>
        </w:rPr>
        <w:t>.”</w:t>
      </w:r>
      <w:r w:rsidR="0026774C">
        <w:rPr>
          <w:rFonts w:ascii="Times New Roman(W1)" w:hAnsi="Times New Roman(W1)"/>
        </w:rPr>
        <w:t xml:space="preserve">. </w:t>
      </w:r>
      <w:r w:rsidR="004C2017">
        <w:rPr>
          <w:rFonts w:ascii="Times New Roman(W1)" w:hAnsi="Times New Roman(W1)"/>
        </w:rPr>
        <w:t>This is part of a national campaign to encourage caregivers to engage with their infants and children to expose them to as many words as possible. Research shows that talking, reading, and singing with your child every day from birth builds their brai</w:t>
      </w:r>
      <w:r w:rsidR="00903AF7">
        <w:rPr>
          <w:rFonts w:ascii="Times New Roman(W1)" w:hAnsi="Times New Roman(W1)"/>
        </w:rPr>
        <w:t>n which helps them do better school and be more successful. A tip sheet for infants, toddlers, and preschoolers and children’s books from CDC will be available for agencies to give to their participants. Training will be completed for local agencies at future district meetings. This is education that anyone at a local agency can provide to participants.</w:t>
      </w:r>
    </w:p>
    <w:p w:rsidR="00B5565E" w:rsidRPr="005F53F1" w:rsidRDefault="00B5565E" w:rsidP="005F53F1">
      <w:pPr>
        <w:rPr>
          <w:rFonts w:ascii="Times New Roman(W1)" w:hAnsi="Times New Roman(W1)"/>
          <w:u w:val="single"/>
        </w:rPr>
      </w:pPr>
    </w:p>
    <w:p w:rsidR="00E8163C" w:rsidRPr="00B5565E" w:rsidRDefault="00A04989" w:rsidP="00E8163C">
      <w:pPr>
        <w:pStyle w:val="ListParagraph"/>
        <w:numPr>
          <w:ilvl w:val="0"/>
          <w:numId w:val="22"/>
        </w:numPr>
        <w:rPr>
          <w:rFonts w:ascii="Times New Roman(W1)" w:hAnsi="Times New Roman(W1)"/>
          <w:i/>
        </w:rPr>
      </w:pPr>
      <w:r w:rsidRPr="00B5565E">
        <w:rPr>
          <w:rFonts w:ascii="Times New Roman(W1)" w:hAnsi="Times New Roman(W1)"/>
          <w:i/>
          <w:u w:val="single"/>
        </w:rPr>
        <w:t xml:space="preserve">SW District Meetings for </w:t>
      </w:r>
      <w:r w:rsidR="00E8163C" w:rsidRPr="00B5565E">
        <w:rPr>
          <w:rFonts w:ascii="Times New Roman(W1)" w:hAnsi="Times New Roman(W1)"/>
          <w:i/>
          <w:u w:val="single"/>
        </w:rPr>
        <w:t>the future</w:t>
      </w:r>
      <w:r w:rsidR="00E8163C" w:rsidRPr="00B5565E">
        <w:rPr>
          <w:rFonts w:ascii="Times New Roman(W1)" w:hAnsi="Times New Roman(W1)"/>
          <w:i/>
        </w:rPr>
        <w:t>.</w:t>
      </w:r>
    </w:p>
    <w:p w:rsidR="0066511D" w:rsidRPr="00B5565E" w:rsidRDefault="00B5565E" w:rsidP="00B5565E">
      <w:pPr>
        <w:pStyle w:val="ListParagraph"/>
        <w:numPr>
          <w:ilvl w:val="1"/>
          <w:numId w:val="22"/>
        </w:numPr>
        <w:rPr>
          <w:rFonts w:ascii="Times New Roman(W1)" w:hAnsi="Times New Roman(W1)"/>
        </w:rPr>
      </w:pPr>
      <w:r w:rsidRPr="00205518">
        <w:rPr>
          <w:rFonts w:ascii="Times New Roman" w:hAnsi="Times New Roman" w:cs="Times New Roman"/>
        </w:rPr>
        <w:t>January 22</w:t>
      </w:r>
      <w:r w:rsidR="0066511D" w:rsidRPr="00205518">
        <w:rPr>
          <w:rFonts w:ascii="Times New Roman" w:hAnsi="Times New Roman" w:cs="Times New Roman"/>
        </w:rPr>
        <w:t xml:space="preserve">, </w:t>
      </w:r>
      <w:r w:rsidRPr="00205518">
        <w:rPr>
          <w:rFonts w:ascii="Times New Roman" w:hAnsi="Times New Roman" w:cs="Times New Roman"/>
        </w:rPr>
        <w:t>2019</w:t>
      </w:r>
      <w:r w:rsidR="00286067" w:rsidRPr="00205518">
        <w:rPr>
          <w:rFonts w:ascii="Times New Roman" w:hAnsi="Times New Roman" w:cs="Times New Roman"/>
        </w:rPr>
        <w:t xml:space="preserve"> at the </w:t>
      </w:r>
      <w:r w:rsidRPr="00205518">
        <w:rPr>
          <w:rFonts w:ascii="Times New Roman" w:hAnsi="Times New Roman" w:cs="Times New Roman"/>
        </w:rPr>
        <w:t xml:space="preserve">Springfield-Greene County Library Center, </w:t>
      </w:r>
      <w:r w:rsidRPr="00205518">
        <w:rPr>
          <w:rFonts w:ascii="Times New Roman" w:hAnsi="Times New Roman" w:cs="Times New Roman"/>
          <w:color w:val="222222"/>
          <w:shd w:val="clear" w:color="auto" w:fill="FFFFFF"/>
        </w:rPr>
        <w:t>4653 S Campbell Ave, Springfield, in the Auditorium, 10:00am to 3:00pm</w:t>
      </w:r>
      <w:r w:rsidRPr="00B5565E">
        <w:rPr>
          <w:color w:val="222222"/>
          <w:shd w:val="clear" w:color="auto" w:fill="FFFFFF"/>
        </w:rPr>
        <w:t xml:space="preserve">.  </w:t>
      </w:r>
      <w:r w:rsidR="0066511D" w:rsidRPr="00B5565E">
        <w:rPr>
          <w:rFonts w:ascii="Times New Roman(W1)" w:hAnsi="Times New Roman(W1)"/>
        </w:rPr>
        <w:t xml:space="preserve"> </w:t>
      </w:r>
    </w:p>
    <w:p w:rsidR="0066511D" w:rsidRPr="0066511D" w:rsidRDefault="00B5565E" w:rsidP="00B5565E">
      <w:pPr>
        <w:pStyle w:val="ListParagraph"/>
        <w:numPr>
          <w:ilvl w:val="1"/>
          <w:numId w:val="22"/>
        </w:numPr>
        <w:rPr>
          <w:rFonts w:ascii="Times New Roman(W1)" w:hAnsi="Times New Roman(W1)"/>
        </w:rPr>
      </w:pPr>
      <w:r>
        <w:rPr>
          <w:rFonts w:ascii="Times New Roman(W1)" w:hAnsi="Times New Roman(W1)"/>
        </w:rPr>
        <w:t>April</w:t>
      </w:r>
      <w:r w:rsidR="0066511D" w:rsidRPr="0066511D">
        <w:rPr>
          <w:rFonts w:ascii="Times New Roman(W1)" w:hAnsi="Times New Roman(W1)"/>
        </w:rPr>
        <w:t xml:space="preserve"> 2019 TBA—we may try to reserve a room at the new library in Joplin, rather than Springfield—please give us some feedback regarding date and location!  Thanks!</w:t>
      </w:r>
    </w:p>
    <w:p w:rsidR="00D1713F" w:rsidRPr="0066511D" w:rsidRDefault="00D1713F" w:rsidP="0066511D">
      <w:pPr>
        <w:rPr>
          <w:rFonts w:ascii="Times New Roman(W1)" w:hAnsi="Times New Roman(W1)"/>
        </w:rPr>
      </w:pPr>
      <w:r w:rsidRPr="0066511D">
        <w:rPr>
          <w:rFonts w:ascii="Times New Roman(W1)" w:hAnsi="Times New Roman(W1)"/>
        </w:rPr>
        <w:t>Please email Carrie Lines or Nancy Green if you have any ideas regarding topics or speakers or wish to facilitate a future SW District Meeting.</w:t>
      </w:r>
    </w:p>
    <w:p w:rsidR="0006562B" w:rsidRPr="0006562B" w:rsidRDefault="0006562B" w:rsidP="0006562B">
      <w:pPr>
        <w:pStyle w:val="ListParagraph"/>
        <w:ind w:left="1800"/>
        <w:rPr>
          <w:rFonts w:ascii="Times New Roman(W1)" w:hAnsi="Times New Roman(W1)"/>
        </w:rPr>
      </w:pPr>
    </w:p>
    <w:p w:rsidR="00576435" w:rsidRPr="00286067" w:rsidRDefault="00576435" w:rsidP="00286067">
      <w:pPr>
        <w:rPr>
          <w:rFonts w:ascii="Times New Roman(W1)" w:hAnsi="Times New Roman(W1)"/>
        </w:rPr>
      </w:pPr>
    </w:p>
    <w:sectPr w:rsidR="00576435" w:rsidRPr="00286067" w:rsidSect="00945871">
      <w:head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F7" w:rsidRDefault="00AF78F7" w:rsidP="00945871">
      <w:r>
        <w:separator/>
      </w:r>
    </w:p>
  </w:endnote>
  <w:endnote w:type="continuationSeparator" w:id="0">
    <w:p w:rsidR="00AF78F7" w:rsidRDefault="00AF78F7" w:rsidP="00945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F7" w:rsidRDefault="00AF78F7" w:rsidP="00945871">
      <w:r>
        <w:separator/>
      </w:r>
    </w:p>
  </w:footnote>
  <w:footnote w:type="continuationSeparator" w:id="0">
    <w:p w:rsidR="00AF78F7" w:rsidRDefault="00AF78F7" w:rsidP="00945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71" w:rsidRPr="00945871" w:rsidRDefault="00945871" w:rsidP="00945871">
    <w:pPr>
      <w:pStyle w:val="Header"/>
      <w:rPr>
        <w:rFonts w:ascii="Berlin Sans FB" w:hAnsi="Berlin Sans FB"/>
        <w:sz w:val="28"/>
        <w:szCs w:val="28"/>
      </w:rPr>
    </w:pPr>
    <w:r w:rsidRPr="00945871">
      <w:rPr>
        <w:rFonts w:ascii="Berlin Sans FB" w:hAnsi="Berlin Sans FB"/>
        <w:noProof/>
        <w:sz w:val="28"/>
        <w:szCs w:val="28"/>
      </w:rPr>
      <w:drawing>
        <wp:anchor distT="0" distB="0" distL="114300" distR="114300" simplePos="0" relativeHeight="251658240" behindDoc="1" locked="0" layoutInCell="1" allowOverlap="1">
          <wp:simplePos x="0" y="0"/>
          <wp:positionH relativeFrom="column">
            <wp:posOffset>4849495</wp:posOffset>
          </wp:positionH>
          <wp:positionV relativeFrom="paragraph">
            <wp:posOffset>-95250</wp:posOffset>
          </wp:positionV>
          <wp:extent cx="1552575" cy="676275"/>
          <wp:effectExtent l="0" t="0" r="9525" b="9525"/>
          <wp:wrapTight wrapText="bothSides">
            <wp:wrapPolygon edited="0">
              <wp:start x="0" y="0"/>
              <wp:lineTo x="0" y="21296"/>
              <wp:lineTo x="21467" y="21296"/>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676275"/>
                  </a:xfrm>
                  <a:prstGeom prst="rect">
                    <a:avLst/>
                  </a:prstGeom>
                  <a:noFill/>
                </pic:spPr>
              </pic:pic>
            </a:graphicData>
          </a:graphic>
        </wp:anchor>
      </w:drawing>
    </w:r>
    <w:r w:rsidRPr="00945871">
      <w:rPr>
        <w:rFonts w:ascii="Berlin Sans FB" w:hAnsi="Berlin Sans FB"/>
        <w:sz w:val="28"/>
        <w:szCs w:val="28"/>
      </w:rPr>
      <w:t xml:space="preserve">Southwest District </w:t>
    </w:r>
  </w:p>
  <w:p w:rsidR="00945871" w:rsidRPr="00945871" w:rsidRDefault="00945871" w:rsidP="00945871">
    <w:pPr>
      <w:pStyle w:val="Header"/>
      <w:rPr>
        <w:rFonts w:ascii="Berlin Sans FB" w:hAnsi="Berlin Sans FB"/>
        <w:sz w:val="28"/>
        <w:szCs w:val="28"/>
      </w:rPr>
    </w:pPr>
    <w:r w:rsidRPr="00945871">
      <w:rPr>
        <w:rFonts w:ascii="Berlin Sans FB" w:hAnsi="Berlin Sans FB"/>
        <w:sz w:val="28"/>
        <w:szCs w:val="28"/>
      </w:rPr>
      <w:t>WIC Agencies Quarterly Meeting</w:t>
    </w:r>
  </w:p>
  <w:p w:rsidR="00945871" w:rsidRDefault="00945871" w:rsidP="00945871">
    <w:pPr>
      <w:pStyle w:val="Header"/>
    </w:pPr>
    <w:r w:rsidRPr="00945871">
      <w:rPr>
        <w:rFonts w:ascii="Berlin Sans FB" w:hAnsi="Berlin Sans FB"/>
        <w:sz w:val="28"/>
        <w:szCs w:val="28"/>
      </w:rPr>
      <w:t>MINUTES</w:t>
    </w:r>
  </w:p>
  <w:p w:rsidR="00053BF5" w:rsidRDefault="00053B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1CC"/>
    <w:multiLevelType w:val="hybridMultilevel"/>
    <w:tmpl w:val="890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B6FD2"/>
    <w:multiLevelType w:val="hybridMultilevel"/>
    <w:tmpl w:val="463E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25A71"/>
    <w:multiLevelType w:val="hybridMultilevel"/>
    <w:tmpl w:val="F73E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5B1600"/>
    <w:multiLevelType w:val="hybridMultilevel"/>
    <w:tmpl w:val="09D205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C60B73"/>
    <w:multiLevelType w:val="hybridMultilevel"/>
    <w:tmpl w:val="66AC4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FDE0C70"/>
    <w:multiLevelType w:val="hybridMultilevel"/>
    <w:tmpl w:val="48C2A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F635DE"/>
    <w:multiLevelType w:val="hybridMultilevel"/>
    <w:tmpl w:val="F73EB174"/>
    <w:lvl w:ilvl="0" w:tplc="ED50DE48">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543CB5"/>
    <w:multiLevelType w:val="hybridMultilevel"/>
    <w:tmpl w:val="B55E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959"/>
    <w:multiLevelType w:val="hybridMultilevel"/>
    <w:tmpl w:val="F73EB174"/>
    <w:lvl w:ilvl="0" w:tplc="ED50DE48">
      <w:start w:val="1"/>
      <w:numFmt w:val="bullet"/>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B11A93"/>
    <w:multiLevelType w:val="hybridMultilevel"/>
    <w:tmpl w:val="DF9A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CD11EB"/>
    <w:multiLevelType w:val="hybridMultilevel"/>
    <w:tmpl w:val="51D00598"/>
    <w:lvl w:ilvl="0" w:tplc="33E687FA">
      <w:start w:val="1"/>
      <w:numFmt w:val="upperRoman"/>
      <w:lvlText w:val="%1."/>
      <w:lvlJc w:val="left"/>
      <w:pPr>
        <w:ind w:left="720" w:hanging="720"/>
      </w:pPr>
      <w:rPr>
        <w:rFonts w:hint="default"/>
      </w:rPr>
    </w:lvl>
    <w:lvl w:ilvl="1" w:tplc="D5A47466">
      <w:start w:val="1"/>
      <w:numFmt w:val="decimal"/>
      <w:lvlText w:val="%2)"/>
      <w:lvlJc w:val="left"/>
      <w:pPr>
        <w:ind w:left="1080" w:hanging="360"/>
      </w:pPr>
      <w:rPr>
        <w:rFonts w:ascii="Times New Roman(W1)" w:eastAsia="Times New Roman" w:hAnsi="Times New Roman(W1)" w:cs="Times New Roman"/>
        <w:i w:val="0"/>
      </w:rPr>
    </w:lvl>
    <w:lvl w:ilvl="2" w:tplc="E586D186">
      <w:start w:val="1"/>
      <w:numFmt w:val="upperLetter"/>
      <w:lvlText w:val="%3."/>
      <w:lvlJc w:val="right"/>
      <w:pPr>
        <w:ind w:left="1800" w:hanging="180"/>
      </w:pPr>
      <w:rPr>
        <w:rFonts w:ascii="Times New Roman(W1)" w:eastAsia="Times New Roman" w:hAnsi="Times New Roman(W1)"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3EC74E6"/>
    <w:multiLevelType w:val="hybridMultilevel"/>
    <w:tmpl w:val="E3524F10"/>
    <w:lvl w:ilvl="0" w:tplc="ED50DE48">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4C983894"/>
    <w:multiLevelType w:val="hybridMultilevel"/>
    <w:tmpl w:val="6F0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F2A33"/>
    <w:multiLevelType w:val="hybridMultilevel"/>
    <w:tmpl w:val="5DC2763C"/>
    <w:lvl w:ilvl="0" w:tplc="ED50DE48">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7407EC6"/>
    <w:multiLevelType w:val="hybridMultilevel"/>
    <w:tmpl w:val="A5927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E20B35"/>
    <w:multiLevelType w:val="hybridMultilevel"/>
    <w:tmpl w:val="5DC2763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633239F5"/>
    <w:multiLevelType w:val="hybridMultilevel"/>
    <w:tmpl w:val="75FA5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7223E96"/>
    <w:multiLevelType w:val="hybridMultilevel"/>
    <w:tmpl w:val="A5A09966"/>
    <w:lvl w:ilvl="0" w:tplc="ED50DE48">
      <w:start w:val="1"/>
      <w:numFmt w:val="bullet"/>
      <w:lvlText w:val="­"/>
      <w:lvlJc w:val="left"/>
      <w:pPr>
        <w:tabs>
          <w:tab w:val="num" w:pos="360"/>
        </w:tabs>
        <w:ind w:left="360" w:hanging="360"/>
      </w:pPr>
      <w:rPr>
        <w:rFonts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03E56C3"/>
    <w:multiLevelType w:val="hybridMultilevel"/>
    <w:tmpl w:val="CF0A5B5A"/>
    <w:lvl w:ilvl="0" w:tplc="EB7ECC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6469E0"/>
    <w:multiLevelType w:val="hybridMultilevel"/>
    <w:tmpl w:val="F194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67094C"/>
    <w:multiLevelType w:val="hybridMultilevel"/>
    <w:tmpl w:val="91748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496FDD"/>
    <w:multiLevelType w:val="hybridMultilevel"/>
    <w:tmpl w:val="84041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F566AF0"/>
    <w:multiLevelType w:val="hybridMultilevel"/>
    <w:tmpl w:val="446A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1"/>
  </w:num>
  <w:num w:numId="5">
    <w:abstractNumId w:val="13"/>
  </w:num>
  <w:num w:numId="6">
    <w:abstractNumId w:val="3"/>
  </w:num>
  <w:num w:numId="7">
    <w:abstractNumId w:val="16"/>
  </w:num>
  <w:num w:numId="8">
    <w:abstractNumId w:val="17"/>
  </w:num>
  <w:num w:numId="9">
    <w:abstractNumId w:val="15"/>
  </w:num>
  <w:num w:numId="10">
    <w:abstractNumId w:val="14"/>
  </w:num>
  <w:num w:numId="11">
    <w:abstractNumId w:val="5"/>
  </w:num>
  <w:num w:numId="12">
    <w:abstractNumId w:val="7"/>
  </w:num>
  <w:num w:numId="13">
    <w:abstractNumId w:val="21"/>
  </w:num>
  <w:num w:numId="14">
    <w:abstractNumId w:val="0"/>
  </w:num>
  <w:num w:numId="15">
    <w:abstractNumId w:val="19"/>
  </w:num>
  <w:num w:numId="16">
    <w:abstractNumId w:val="4"/>
  </w:num>
  <w:num w:numId="17">
    <w:abstractNumId w:val="12"/>
  </w:num>
  <w:num w:numId="18">
    <w:abstractNumId w:val="22"/>
  </w:num>
  <w:num w:numId="19">
    <w:abstractNumId w:val="9"/>
  </w:num>
  <w:num w:numId="20">
    <w:abstractNumId w:val="18"/>
  </w:num>
  <w:num w:numId="21">
    <w:abstractNumId w:val="20"/>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492822"/>
    <w:rsid w:val="00004ABC"/>
    <w:rsid w:val="00006494"/>
    <w:rsid w:val="0001285C"/>
    <w:rsid w:val="000132DF"/>
    <w:rsid w:val="000228E2"/>
    <w:rsid w:val="00033D08"/>
    <w:rsid w:val="00033E8E"/>
    <w:rsid w:val="0003708E"/>
    <w:rsid w:val="00053B58"/>
    <w:rsid w:val="00053BF5"/>
    <w:rsid w:val="0006088F"/>
    <w:rsid w:val="0006562B"/>
    <w:rsid w:val="000664A0"/>
    <w:rsid w:val="000731B9"/>
    <w:rsid w:val="000816CB"/>
    <w:rsid w:val="000818A8"/>
    <w:rsid w:val="00095866"/>
    <w:rsid w:val="000B1661"/>
    <w:rsid w:val="000B582B"/>
    <w:rsid w:val="000C72BA"/>
    <w:rsid w:val="000D534F"/>
    <w:rsid w:val="000D77DB"/>
    <w:rsid w:val="000D7FD3"/>
    <w:rsid w:val="000E29BE"/>
    <w:rsid w:val="00100D64"/>
    <w:rsid w:val="00131632"/>
    <w:rsid w:val="00143F98"/>
    <w:rsid w:val="00151AFA"/>
    <w:rsid w:val="0016382E"/>
    <w:rsid w:val="00163E5A"/>
    <w:rsid w:val="0017069A"/>
    <w:rsid w:val="001726FE"/>
    <w:rsid w:val="001A56E0"/>
    <w:rsid w:val="001B27A0"/>
    <w:rsid w:val="001B2E55"/>
    <w:rsid w:val="001B3308"/>
    <w:rsid w:val="001B6902"/>
    <w:rsid w:val="001C0F90"/>
    <w:rsid w:val="001C1C78"/>
    <w:rsid w:val="001C6207"/>
    <w:rsid w:val="001D52C7"/>
    <w:rsid w:val="001D6663"/>
    <w:rsid w:val="001D7236"/>
    <w:rsid w:val="001F52E6"/>
    <w:rsid w:val="00205518"/>
    <w:rsid w:val="002113C4"/>
    <w:rsid w:val="0022723A"/>
    <w:rsid w:val="0023096C"/>
    <w:rsid w:val="00237D0A"/>
    <w:rsid w:val="00252679"/>
    <w:rsid w:val="002619A1"/>
    <w:rsid w:val="00261EB6"/>
    <w:rsid w:val="00261FB6"/>
    <w:rsid w:val="0026774C"/>
    <w:rsid w:val="00283126"/>
    <w:rsid w:val="00283D43"/>
    <w:rsid w:val="002858F1"/>
    <w:rsid w:val="00286067"/>
    <w:rsid w:val="002929D0"/>
    <w:rsid w:val="00296C25"/>
    <w:rsid w:val="002A49EB"/>
    <w:rsid w:val="002A50C0"/>
    <w:rsid w:val="002A68FF"/>
    <w:rsid w:val="002C3CE4"/>
    <w:rsid w:val="002E5110"/>
    <w:rsid w:val="002E5889"/>
    <w:rsid w:val="002E7F7F"/>
    <w:rsid w:val="002F069C"/>
    <w:rsid w:val="0030072C"/>
    <w:rsid w:val="003012B2"/>
    <w:rsid w:val="00333569"/>
    <w:rsid w:val="00355A88"/>
    <w:rsid w:val="00380FFE"/>
    <w:rsid w:val="00390361"/>
    <w:rsid w:val="003969D7"/>
    <w:rsid w:val="0039728C"/>
    <w:rsid w:val="003B73F6"/>
    <w:rsid w:val="003D2938"/>
    <w:rsid w:val="003D3628"/>
    <w:rsid w:val="003D4F56"/>
    <w:rsid w:val="003D616C"/>
    <w:rsid w:val="003D79F3"/>
    <w:rsid w:val="003E0A5E"/>
    <w:rsid w:val="003E2F49"/>
    <w:rsid w:val="003E4C80"/>
    <w:rsid w:val="003F6BD7"/>
    <w:rsid w:val="0040646C"/>
    <w:rsid w:val="00406FA0"/>
    <w:rsid w:val="00414247"/>
    <w:rsid w:val="00417321"/>
    <w:rsid w:val="004301D7"/>
    <w:rsid w:val="00430635"/>
    <w:rsid w:val="0043342E"/>
    <w:rsid w:val="004377C2"/>
    <w:rsid w:val="0044060B"/>
    <w:rsid w:val="00443E2E"/>
    <w:rsid w:val="0045412B"/>
    <w:rsid w:val="004647F8"/>
    <w:rsid w:val="00470265"/>
    <w:rsid w:val="004759C1"/>
    <w:rsid w:val="00475E07"/>
    <w:rsid w:val="0048031A"/>
    <w:rsid w:val="00490825"/>
    <w:rsid w:val="00491D5B"/>
    <w:rsid w:val="00492822"/>
    <w:rsid w:val="004A2854"/>
    <w:rsid w:val="004A3BD2"/>
    <w:rsid w:val="004A5CA0"/>
    <w:rsid w:val="004B66C6"/>
    <w:rsid w:val="004C2017"/>
    <w:rsid w:val="004C46D6"/>
    <w:rsid w:val="004D031E"/>
    <w:rsid w:val="004D574D"/>
    <w:rsid w:val="004E2084"/>
    <w:rsid w:val="004E5713"/>
    <w:rsid w:val="004E6242"/>
    <w:rsid w:val="004F35AE"/>
    <w:rsid w:val="004F378B"/>
    <w:rsid w:val="00504C27"/>
    <w:rsid w:val="00504C65"/>
    <w:rsid w:val="00515AC7"/>
    <w:rsid w:val="00517BB9"/>
    <w:rsid w:val="00534A6E"/>
    <w:rsid w:val="00535465"/>
    <w:rsid w:val="0053772B"/>
    <w:rsid w:val="00540D5A"/>
    <w:rsid w:val="00542868"/>
    <w:rsid w:val="00552DDC"/>
    <w:rsid w:val="005712A9"/>
    <w:rsid w:val="00576435"/>
    <w:rsid w:val="005767CE"/>
    <w:rsid w:val="00581934"/>
    <w:rsid w:val="005A11B9"/>
    <w:rsid w:val="005B20F6"/>
    <w:rsid w:val="005B5A63"/>
    <w:rsid w:val="005C068A"/>
    <w:rsid w:val="005C19B1"/>
    <w:rsid w:val="005C2E2D"/>
    <w:rsid w:val="005D3D48"/>
    <w:rsid w:val="005F53F1"/>
    <w:rsid w:val="005F5764"/>
    <w:rsid w:val="005F679A"/>
    <w:rsid w:val="006028DB"/>
    <w:rsid w:val="00602FC1"/>
    <w:rsid w:val="00614AE7"/>
    <w:rsid w:val="00616155"/>
    <w:rsid w:val="00627B32"/>
    <w:rsid w:val="00636520"/>
    <w:rsid w:val="0066511D"/>
    <w:rsid w:val="006746D0"/>
    <w:rsid w:val="00674F70"/>
    <w:rsid w:val="00675F19"/>
    <w:rsid w:val="0067687A"/>
    <w:rsid w:val="00685B72"/>
    <w:rsid w:val="00695145"/>
    <w:rsid w:val="006A28D8"/>
    <w:rsid w:val="006C44E6"/>
    <w:rsid w:val="006D0A45"/>
    <w:rsid w:val="006E4E05"/>
    <w:rsid w:val="006F10FA"/>
    <w:rsid w:val="007042BB"/>
    <w:rsid w:val="00704D14"/>
    <w:rsid w:val="00712AF9"/>
    <w:rsid w:val="00722173"/>
    <w:rsid w:val="0072783D"/>
    <w:rsid w:val="007342C4"/>
    <w:rsid w:val="00735358"/>
    <w:rsid w:val="0074080D"/>
    <w:rsid w:val="00741DEC"/>
    <w:rsid w:val="00754793"/>
    <w:rsid w:val="00756EFA"/>
    <w:rsid w:val="00776547"/>
    <w:rsid w:val="00781D61"/>
    <w:rsid w:val="00784DE1"/>
    <w:rsid w:val="007C3BA9"/>
    <w:rsid w:val="007C705B"/>
    <w:rsid w:val="007D2C74"/>
    <w:rsid w:val="007D7FB5"/>
    <w:rsid w:val="007E1A9A"/>
    <w:rsid w:val="007E4790"/>
    <w:rsid w:val="0080202C"/>
    <w:rsid w:val="008103DA"/>
    <w:rsid w:val="008145B1"/>
    <w:rsid w:val="0082236F"/>
    <w:rsid w:val="00833FBE"/>
    <w:rsid w:val="008403E7"/>
    <w:rsid w:val="008420DB"/>
    <w:rsid w:val="008437FD"/>
    <w:rsid w:val="008554CF"/>
    <w:rsid w:val="00862C8A"/>
    <w:rsid w:val="0088323B"/>
    <w:rsid w:val="008944BD"/>
    <w:rsid w:val="008B60B1"/>
    <w:rsid w:val="008C5DA9"/>
    <w:rsid w:val="008D32CC"/>
    <w:rsid w:val="008D5EBA"/>
    <w:rsid w:val="008E27B2"/>
    <w:rsid w:val="008F0EF8"/>
    <w:rsid w:val="008F20D0"/>
    <w:rsid w:val="00903AF7"/>
    <w:rsid w:val="009236D5"/>
    <w:rsid w:val="00931F4F"/>
    <w:rsid w:val="00934500"/>
    <w:rsid w:val="00945871"/>
    <w:rsid w:val="00954F3B"/>
    <w:rsid w:val="00965017"/>
    <w:rsid w:val="00965547"/>
    <w:rsid w:val="00970889"/>
    <w:rsid w:val="0097397F"/>
    <w:rsid w:val="00987212"/>
    <w:rsid w:val="009905E7"/>
    <w:rsid w:val="0099503F"/>
    <w:rsid w:val="009D1F84"/>
    <w:rsid w:val="009E0E64"/>
    <w:rsid w:val="009E1FE9"/>
    <w:rsid w:val="009E2DE4"/>
    <w:rsid w:val="009F2A42"/>
    <w:rsid w:val="009F5F17"/>
    <w:rsid w:val="00A010F8"/>
    <w:rsid w:val="00A014F3"/>
    <w:rsid w:val="00A04989"/>
    <w:rsid w:val="00A255DE"/>
    <w:rsid w:val="00A333B8"/>
    <w:rsid w:val="00A34118"/>
    <w:rsid w:val="00A43D4B"/>
    <w:rsid w:val="00A641B2"/>
    <w:rsid w:val="00A64EA9"/>
    <w:rsid w:val="00A710BA"/>
    <w:rsid w:val="00A72081"/>
    <w:rsid w:val="00A72F6B"/>
    <w:rsid w:val="00A81E15"/>
    <w:rsid w:val="00A93D39"/>
    <w:rsid w:val="00A94886"/>
    <w:rsid w:val="00A9525F"/>
    <w:rsid w:val="00AA71EE"/>
    <w:rsid w:val="00AB088F"/>
    <w:rsid w:val="00AC403A"/>
    <w:rsid w:val="00AD3A9C"/>
    <w:rsid w:val="00AD5FA9"/>
    <w:rsid w:val="00AD6A0A"/>
    <w:rsid w:val="00AF1CC4"/>
    <w:rsid w:val="00AF27CA"/>
    <w:rsid w:val="00AF78F7"/>
    <w:rsid w:val="00B01B20"/>
    <w:rsid w:val="00B04D01"/>
    <w:rsid w:val="00B07C00"/>
    <w:rsid w:val="00B10289"/>
    <w:rsid w:val="00B3321C"/>
    <w:rsid w:val="00B416A8"/>
    <w:rsid w:val="00B47DCC"/>
    <w:rsid w:val="00B5565E"/>
    <w:rsid w:val="00B56A37"/>
    <w:rsid w:val="00B778F7"/>
    <w:rsid w:val="00B82EC8"/>
    <w:rsid w:val="00B912D4"/>
    <w:rsid w:val="00BA517B"/>
    <w:rsid w:val="00BC0617"/>
    <w:rsid w:val="00BC7BA1"/>
    <w:rsid w:val="00BD2759"/>
    <w:rsid w:val="00C10B09"/>
    <w:rsid w:val="00C12152"/>
    <w:rsid w:val="00C34DB0"/>
    <w:rsid w:val="00C65B00"/>
    <w:rsid w:val="00C670DA"/>
    <w:rsid w:val="00CC7C98"/>
    <w:rsid w:val="00CD0A86"/>
    <w:rsid w:val="00CD4482"/>
    <w:rsid w:val="00CE3845"/>
    <w:rsid w:val="00CF552E"/>
    <w:rsid w:val="00D07C22"/>
    <w:rsid w:val="00D1713F"/>
    <w:rsid w:val="00D2081E"/>
    <w:rsid w:val="00D268B3"/>
    <w:rsid w:val="00D270A2"/>
    <w:rsid w:val="00D45258"/>
    <w:rsid w:val="00D50BF4"/>
    <w:rsid w:val="00D564A9"/>
    <w:rsid w:val="00D83E78"/>
    <w:rsid w:val="00D92AD0"/>
    <w:rsid w:val="00DA0AAC"/>
    <w:rsid w:val="00DB2784"/>
    <w:rsid w:val="00DB4DAD"/>
    <w:rsid w:val="00DE69A8"/>
    <w:rsid w:val="00DF0B1F"/>
    <w:rsid w:val="00E017E2"/>
    <w:rsid w:val="00E138C5"/>
    <w:rsid w:val="00E13D7F"/>
    <w:rsid w:val="00E228D6"/>
    <w:rsid w:val="00E2437A"/>
    <w:rsid w:val="00E24753"/>
    <w:rsid w:val="00E263A0"/>
    <w:rsid w:val="00E335FE"/>
    <w:rsid w:val="00E34045"/>
    <w:rsid w:val="00E37C11"/>
    <w:rsid w:val="00E42211"/>
    <w:rsid w:val="00E443AF"/>
    <w:rsid w:val="00E53DCB"/>
    <w:rsid w:val="00E579B8"/>
    <w:rsid w:val="00E63D94"/>
    <w:rsid w:val="00E70B57"/>
    <w:rsid w:val="00E7465C"/>
    <w:rsid w:val="00E7708B"/>
    <w:rsid w:val="00E8163C"/>
    <w:rsid w:val="00E82A60"/>
    <w:rsid w:val="00E82ADF"/>
    <w:rsid w:val="00E84639"/>
    <w:rsid w:val="00E952DA"/>
    <w:rsid w:val="00E96A94"/>
    <w:rsid w:val="00EE660D"/>
    <w:rsid w:val="00EF3737"/>
    <w:rsid w:val="00F02C44"/>
    <w:rsid w:val="00F07F2F"/>
    <w:rsid w:val="00F232F3"/>
    <w:rsid w:val="00F24350"/>
    <w:rsid w:val="00F25C05"/>
    <w:rsid w:val="00F272A4"/>
    <w:rsid w:val="00F5317F"/>
    <w:rsid w:val="00F66815"/>
    <w:rsid w:val="00F705E0"/>
    <w:rsid w:val="00F7423E"/>
    <w:rsid w:val="00F83775"/>
    <w:rsid w:val="00F949D9"/>
    <w:rsid w:val="00F9551B"/>
    <w:rsid w:val="00FD1362"/>
    <w:rsid w:val="00FD6F5F"/>
    <w:rsid w:val="00FE5246"/>
    <w:rsid w:val="00FF4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F1"/>
    <w:rPr>
      <w:sz w:val="24"/>
      <w:szCs w:val="24"/>
    </w:rPr>
  </w:style>
  <w:style w:type="paragraph" w:styleId="Heading1">
    <w:name w:val="heading 1"/>
    <w:basedOn w:val="Normal"/>
    <w:next w:val="Normal"/>
    <w:qFormat/>
    <w:rsid w:val="003E4C8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4C80"/>
    <w:pPr>
      <w:jc w:val="center"/>
    </w:pPr>
    <w:rPr>
      <w:b/>
      <w:bCs/>
      <w:smallCaps/>
    </w:rPr>
  </w:style>
  <w:style w:type="paragraph" w:styleId="BodyTextIndent">
    <w:name w:val="Body Text Indent"/>
    <w:basedOn w:val="Normal"/>
    <w:semiHidden/>
    <w:rsid w:val="003E4C80"/>
    <w:pPr>
      <w:ind w:firstLine="720"/>
    </w:pPr>
    <w:rPr>
      <w:b/>
      <w:bCs/>
    </w:rPr>
  </w:style>
  <w:style w:type="character" w:styleId="Hyperlink">
    <w:name w:val="Hyperlink"/>
    <w:basedOn w:val="DefaultParagraphFont"/>
    <w:semiHidden/>
    <w:rsid w:val="003E4C80"/>
    <w:rPr>
      <w:color w:val="0000FF"/>
      <w:u w:val="single"/>
    </w:rPr>
  </w:style>
  <w:style w:type="paragraph" w:styleId="NoSpacing">
    <w:name w:val="No Spacing"/>
    <w:uiPriority w:val="1"/>
    <w:qFormat/>
    <w:rsid w:val="00F272A4"/>
    <w:rPr>
      <w:rFonts w:ascii="Calibri" w:eastAsia="Calibri" w:hAnsi="Calibri"/>
      <w:sz w:val="22"/>
      <w:szCs w:val="22"/>
    </w:rPr>
  </w:style>
  <w:style w:type="paragraph" w:customStyle="1" w:styleId="ElectronicReference">
    <w:name w:val="Electronic Reference #"/>
    <w:basedOn w:val="Normal"/>
    <w:next w:val="Normal"/>
    <w:rsid w:val="00781D61"/>
    <w:pPr>
      <w:widowControl w:val="0"/>
      <w:spacing w:after="120"/>
      <w:outlineLvl w:val="0"/>
    </w:pPr>
    <w:rPr>
      <w:szCs w:val="20"/>
    </w:rPr>
  </w:style>
  <w:style w:type="paragraph" w:styleId="ListParagraph">
    <w:name w:val="List Paragraph"/>
    <w:basedOn w:val="Normal"/>
    <w:uiPriority w:val="34"/>
    <w:qFormat/>
    <w:rsid w:val="00E82AD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82ADF"/>
    <w:rPr>
      <w:rFonts w:ascii="Tahoma" w:hAnsi="Tahoma" w:cs="Tahoma"/>
      <w:sz w:val="16"/>
      <w:szCs w:val="16"/>
    </w:rPr>
  </w:style>
  <w:style w:type="character" w:customStyle="1" w:styleId="BalloonTextChar">
    <w:name w:val="Balloon Text Char"/>
    <w:basedOn w:val="DefaultParagraphFont"/>
    <w:link w:val="BalloonText"/>
    <w:uiPriority w:val="99"/>
    <w:semiHidden/>
    <w:rsid w:val="00E82ADF"/>
    <w:rPr>
      <w:rFonts w:ascii="Tahoma" w:hAnsi="Tahoma" w:cs="Tahoma"/>
      <w:sz w:val="16"/>
      <w:szCs w:val="16"/>
    </w:rPr>
  </w:style>
  <w:style w:type="table" w:styleId="TableGrid">
    <w:name w:val="Table Grid"/>
    <w:basedOn w:val="TableNormal"/>
    <w:uiPriority w:val="59"/>
    <w:rsid w:val="00923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5871"/>
    <w:pPr>
      <w:tabs>
        <w:tab w:val="center" w:pos="4680"/>
        <w:tab w:val="right" w:pos="9360"/>
      </w:tabs>
    </w:pPr>
  </w:style>
  <w:style w:type="character" w:customStyle="1" w:styleId="HeaderChar">
    <w:name w:val="Header Char"/>
    <w:basedOn w:val="DefaultParagraphFont"/>
    <w:link w:val="Header"/>
    <w:uiPriority w:val="99"/>
    <w:rsid w:val="00945871"/>
    <w:rPr>
      <w:sz w:val="24"/>
      <w:szCs w:val="24"/>
    </w:rPr>
  </w:style>
  <w:style w:type="paragraph" w:styleId="Footer">
    <w:name w:val="footer"/>
    <w:basedOn w:val="Normal"/>
    <w:link w:val="FooterChar"/>
    <w:uiPriority w:val="99"/>
    <w:unhideWhenUsed/>
    <w:rsid w:val="00945871"/>
    <w:pPr>
      <w:tabs>
        <w:tab w:val="center" w:pos="4680"/>
        <w:tab w:val="right" w:pos="9360"/>
      </w:tabs>
    </w:pPr>
  </w:style>
  <w:style w:type="character" w:customStyle="1" w:styleId="FooterChar">
    <w:name w:val="Footer Char"/>
    <w:basedOn w:val="DefaultParagraphFont"/>
    <w:link w:val="Footer"/>
    <w:uiPriority w:val="99"/>
    <w:rsid w:val="00945871"/>
    <w:rPr>
      <w:sz w:val="24"/>
      <w:szCs w:val="24"/>
    </w:rPr>
  </w:style>
  <w:style w:type="paragraph" w:customStyle="1" w:styleId="Default">
    <w:name w:val="Default"/>
    <w:rsid w:val="00504C27"/>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206766185">
      <w:bodyDiv w:val="1"/>
      <w:marLeft w:val="0"/>
      <w:marRight w:val="0"/>
      <w:marTop w:val="0"/>
      <w:marBottom w:val="0"/>
      <w:divBdr>
        <w:top w:val="none" w:sz="0" w:space="0" w:color="auto"/>
        <w:left w:val="none" w:sz="0" w:space="0" w:color="auto"/>
        <w:bottom w:val="none" w:sz="0" w:space="0" w:color="auto"/>
        <w:right w:val="none" w:sz="0" w:space="0" w:color="auto"/>
      </w:divBdr>
    </w:div>
    <w:div w:id="999623263">
      <w:bodyDiv w:val="1"/>
      <w:marLeft w:val="0"/>
      <w:marRight w:val="0"/>
      <w:marTop w:val="0"/>
      <w:marBottom w:val="0"/>
      <w:divBdr>
        <w:top w:val="none" w:sz="0" w:space="0" w:color="auto"/>
        <w:left w:val="none" w:sz="0" w:space="0" w:color="auto"/>
        <w:bottom w:val="none" w:sz="0" w:space="0" w:color="auto"/>
        <w:right w:val="none" w:sz="0" w:space="0" w:color="auto"/>
      </w:divBdr>
    </w:div>
    <w:div w:id="1443500683">
      <w:bodyDiv w:val="1"/>
      <w:marLeft w:val="0"/>
      <w:marRight w:val="0"/>
      <w:marTop w:val="0"/>
      <w:marBottom w:val="0"/>
      <w:divBdr>
        <w:top w:val="none" w:sz="0" w:space="0" w:color="auto"/>
        <w:left w:val="none" w:sz="0" w:space="0" w:color="auto"/>
        <w:bottom w:val="none" w:sz="0" w:space="0" w:color="auto"/>
        <w:right w:val="none" w:sz="0" w:space="0" w:color="auto"/>
      </w:divBdr>
    </w:div>
    <w:div w:id="21445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LOCAL WIC PROVIDER TA VISIT</vt:lpstr>
    </vt:vector>
  </TitlesOfParts>
  <Company>Missouri Dept of Health and Senior Services</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WIC PROVIDER TA VISIT</dc:title>
  <dc:creator>obiree</dc:creator>
  <cp:lastModifiedBy>tdrake</cp:lastModifiedBy>
  <cp:revision>2</cp:revision>
  <cp:lastPrinted>2015-05-19T19:11:00Z</cp:lastPrinted>
  <dcterms:created xsi:type="dcterms:W3CDTF">2018-11-16T14:04:00Z</dcterms:created>
  <dcterms:modified xsi:type="dcterms:W3CDTF">2018-11-16T14:04:00Z</dcterms:modified>
</cp:coreProperties>
</file>